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46" w:type="dxa"/>
        <w:jc w:val="center"/>
        <w:tblCellMar>
          <w:left w:w="0" w:type="dxa"/>
          <w:right w:w="0" w:type="dxa"/>
        </w:tblCellMar>
        <w:tblLook w:val="04A0" w:firstRow="1" w:lastRow="0" w:firstColumn="1" w:lastColumn="0" w:noHBand="0" w:noVBand="1"/>
      </w:tblPr>
      <w:tblGrid>
        <w:gridCol w:w="3676"/>
        <w:gridCol w:w="5570"/>
      </w:tblGrid>
      <w:tr w:rsidR="00944A37" w:rsidRPr="00944A37" w14:paraId="68DABDD9" w14:textId="77777777" w:rsidTr="00890352">
        <w:trPr>
          <w:trHeight w:val="426"/>
          <w:jc w:val="center"/>
        </w:trPr>
        <w:tc>
          <w:tcPr>
            <w:tcW w:w="3676" w:type="dxa"/>
          </w:tcPr>
          <w:p w14:paraId="31B193CE" w14:textId="1F318279" w:rsidR="000D7864" w:rsidRPr="00944A37" w:rsidRDefault="00544306" w:rsidP="000D7864">
            <w:pPr>
              <w:spacing w:after="0" w:line="240" w:lineRule="auto"/>
              <w:jc w:val="center"/>
              <w:rPr>
                <w:b/>
                <w:color w:val="000000" w:themeColor="text1"/>
                <w:sz w:val="26"/>
                <w:szCs w:val="24"/>
              </w:rPr>
            </w:pPr>
            <w:r w:rsidRPr="00944A37">
              <w:rPr>
                <w:b/>
                <w:color w:val="000000" w:themeColor="text1"/>
                <w:sz w:val="26"/>
                <w:szCs w:val="24"/>
              </w:rPr>
              <w:t>ỦY</w:t>
            </w:r>
            <w:r w:rsidR="000D7864" w:rsidRPr="00944A37">
              <w:rPr>
                <w:b/>
                <w:color w:val="000000" w:themeColor="text1"/>
                <w:sz w:val="26"/>
                <w:szCs w:val="24"/>
              </w:rPr>
              <w:t xml:space="preserve"> BAN NHÂN DÂN</w:t>
            </w:r>
          </w:p>
          <w:p w14:paraId="04800681" w14:textId="2747BD26" w:rsidR="000D7864" w:rsidRPr="00944A37" w:rsidRDefault="00890352" w:rsidP="000D7864">
            <w:pPr>
              <w:spacing w:after="0" w:line="240" w:lineRule="auto"/>
              <w:jc w:val="center"/>
              <w:rPr>
                <w:b/>
                <w:color w:val="000000" w:themeColor="text1"/>
                <w:sz w:val="24"/>
                <w:szCs w:val="24"/>
              </w:rPr>
            </w:pPr>
            <w:r w:rsidRPr="00944A37">
              <w:rPr>
                <w:b/>
                <w:noProof/>
                <w:color w:val="000000" w:themeColor="text1"/>
                <w:sz w:val="26"/>
                <w:szCs w:val="24"/>
              </w:rPr>
              <mc:AlternateContent>
                <mc:Choice Requires="wps">
                  <w:drawing>
                    <wp:anchor distT="0" distB="0" distL="114300" distR="114300" simplePos="0" relativeHeight="251649024" behindDoc="0" locked="0" layoutInCell="1" allowOverlap="1" wp14:anchorId="3DB7029E" wp14:editId="663A211A">
                      <wp:simplePos x="0" y="0"/>
                      <wp:positionH relativeFrom="column">
                        <wp:posOffset>894080</wp:posOffset>
                      </wp:positionH>
                      <wp:positionV relativeFrom="paragraph">
                        <wp:posOffset>206375</wp:posOffset>
                      </wp:positionV>
                      <wp:extent cx="533400" cy="0"/>
                      <wp:effectExtent l="0" t="0" r="0" b="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FC7F93" id="_x0000_t32" coordsize="21600,21600" o:spt="32" o:oned="t" path="m,l21600,21600e" filled="f">
                      <v:path arrowok="t" fillok="f" o:connecttype="none"/>
                      <o:lock v:ext="edit" shapetype="t"/>
                    </v:shapetype>
                    <v:shape id="AutoShape 6" o:spid="_x0000_s1026" type="#_x0000_t32" style="position:absolute;margin-left:70.4pt;margin-top:16.25pt;width:42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"/>
                  </w:pict>
                </mc:Fallback>
              </mc:AlternateContent>
            </w:r>
            <w:r w:rsidR="000D7864" w:rsidRPr="00944A37">
              <w:rPr>
                <w:b/>
                <w:color w:val="000000" w:themeColor="text1"/>
                <w:sz w:val="26"/>
                <w:szCs w:val="24"/>
              </w:rPr>
              <w:t>TỈNH ĐẮK LẮK</w:t>
            </w:r>
          </w:p>
        </w:tc>
        <w:tc>
          <w:tcPr>
            <w:tcW w:w="5570" w:type="dxa"/>
          </w:tcPr>
          <w:p w14:paraId="3E862CF9" w14:textId="77777777" w:rsidR="000D7864" w:rsidRPr="00944A37" w:rsidRDefault="000D7864" w:rsidP="000D7864">
            <w:pPr>
              <w:spacing w:after="0" w:line="240" w:lineRule="auto"/>
              <w:jc w:val="center"/>
              <w:rPr>
                <w:b/>
                <w:color w:val="000000" w:themeColor="text1"/>
                <w:sz w:val="26"/>
                <w:szCs w:val="24"/>
              </w:rPr>
            </w:pPr>
            <w:r w:rsidRPr="00944A37">
              <w:rPr>
                <w:b/>
                <w:color w:val="000000" w:themeColor="text1"/>
                <w:sz w:val="26"/>
                <w:szCs w:val="24"/>
              </w:rPr>
              <w:t>CỘNG HÒA XÃ HỘI CHỦ NGHĨA VIỆT NAM</w:t>
            </w:r>
          </w:p>
          <w:p w14:paraId="3C782972" w14:textId="64684D94" w:rsidR="000D7864" w:rsidRPr="00944A37" w:rsidRDefault="000D7864" w:rsidP="000D7864">
            <w:pPr>
              <w:spacing w:after="0" w:line="240" w:lineRule="auto"/>
              <w:jc w:val="center"/>
              <w:rPr>
                <w:i/>
                <w:color w:val="000000" w:themeColor="text1"/>
                <w:sz w:val="26"/>
                <w:szCs w:val="26"/>
              </w:rPr>
            </w:pPr>
            <w:r w:rsidRPr="00944A37">
              <w:rPr>
                <w:b/>
                <w:color w:val="000000" w:themeColor="text1"/>
                <w:szCs w:val="26"/>
              </w:rPr>
              <w:t xml:space="preserve">Độc lập </w:t>
            </w:r>
            <w:r w:rsidR="00544306" w:rsidRPr="00944A37">
              <w:rPr>
                <w:b/>
                <w:color w:val="000000" w:themeColor="text1"/>
                <w:szCs w:val="26"/>
              </w:rPr>
              <w:t>-</w:t>
            </w:r>
            <w:r w:rsidRPr="00944A37">
              <w:rPr>
                <w:b/>
                <w:color w:val="000000" w:themeColor="text1"/>
                <w:szCs w:val="26"/>
              </w:rPr>
              <w:t xml:space="preserve"> Tự do </w:t>
            </w:r>
            <w:r w:rsidR="00544306" w:rsidRPr="00944A37">
              <w:rPr>
                <w:b/>
                <w:color w:val="000000" w:themeColor="text1"/>
                <w:szCs w:val="26"/>
              </w:rPr>
              <w:t>-</w:t>
            </w:r>
            <w:r w:rsidRPr="00944A37">
              <w:rPr>
                <w:b/>
                <w:color w:val="000000" w:themeColor="text1"/>
                <w:szCs w:val="26"/>
              </w:rPr>
              <w:t xml:space="preserve"> Hạnh phúc</w:t>
            </w:r>
          </w:p>
        </w:tc>
      </w:tr>
      <w:tr w:rsidR="000C483B" w:rsidRPr="00944A37" w14:paraId="7BB77C3D" w14:textId="77777777" w:rsidTr="000961A1">
        <w:trPr>
          <w:trHeight w:val="394"/>
          <w:jc w:val="center"/>
        </w:trPr>
        <w:tc>
          <w:tcPr>
            <w:tcW w:w="3676" w:type="dxa"/>
            <w:vAlign w:val="center"/>
          </w:tcPr>
          <w:p w14:paraId="2AB219F5" w14:textId="6BAA77DB" w:rsidR="000D7864" w:rsidRPr="00944A37" w:rsidRDefault="000D7864" w:rsidP="008C1F6D">
            <w:pPr>
              <w:spacing w:before="120" w:after="120" w:line="240" w:lineRule="auto"/>
              <w:jc w:val="center"/>
              <w:rPr>
                <w:color w:val="000000" w:themeColor="text1"/>
                <w:sz w:val="26"/>
                <w:szCs w:val="26"/>
              </w:rPr>
            </w:pPr>
            <w:r w:rsidRPr="00944A37">
              <w:rPr>
                <w:color w:val="000000" w:themeColor="text1"/>
                <w:sz w:val="26"/>
                <w:szCs w:val="26"/>
              </w:rPr>
              <w:t xml:space="preserve">Số:    </w:t>
            </w:r>
            <w:r w:rsidR="00F149C3" w:rsidRPr="00944A37">
              <w:rPr>
                <w:color w:val="000000" w:themeColor="text1"/>
                <w:sz w:val="26"/>
                <w:szCs w:val="26"/>
              </w:rPr>
              <w:t xml:space="preserve">  </w:t>
            </w:r>
            <w:r w:rsidR="00544306" w:rsidRPr="00944A37">
              <w:rPr>
                <w:color w:val="000000" w:themeColor="text1"/>
                <w:sz w:val="26"/>
                <w:szCs w:val="26"/>
              </w:rPr>
              <w:t xml:space="preserve">  </w:t>
            </w:r>
            <w:r w:rsidR="00AD1E69">
              <w:rPr>
                <w:color w:val="000000" w:themeColor="text1"/>
                <w:sz w:val="26"/>
                <w:szCs w:val="26"/>
              </w:rPr>
              <w:t xml:space="preserve"> </w:t>
            </w:r>
            <w:r w:rsidR="00544306" w:rsidRPr="00944A37">
              <w:rPr>
                <w:color w:val="000000" w:themeColor="text1"/>
                <w:sz w:val="26"/>
                <w:szCs w:val="26"/>
              </w:rPr>
              <w:t xml:space="preserve"> </w:t>
            </w:r>
            <w:r w:rsidR="00E113A6" w:rsidRPr="00944A37">
              <w:rPr>
                <w:color w:val="000000" w:themeColor="text1"/>
                <w:sz w:val="26"/>
                <w:szCs w:val="26"/>
              </w:rPr>
              <w:t xml:space="preserve">    </w:t>
            </w:r>
            <w:r w:rsidR="00F149C3" w:rsidRPr="00944A37">
              <w:rPr>
                <w:color w:val="000000" w:themeColor="text1"/>
                <w:sz w:val="26"/>
                <w:szCs w:val="26"/>
              </w:rPr>
              <w:t xml:space="preserve"> </w:t>
            </w:r>
            <w:r w:rsidRPr="00944A37">
              <w:rPr>
                <w:color w:val="000000" w:themeColor="text1"/>
                <w:sz w:val="26"/>
                <w:szCs w:val="26"/>
              </w:rPr>
              <w:t>/</w:t>
            </w:r>
            <w:r w:rsidR="00323D98" w:rsidRPr="00944A37">
              <w:rPr>
                <w:color w:val="000000" w:themeColor="text1"/>
                <w:sz w:val="26"/>
                <w:szCs w:val="26"/>
              </w:rPr>
              <w:t>QĐ-UBND</w:t>
            </w:r>
          </w:p>
        </w:tc>
        <w:tc>
          <w:tcPr>
            <w:tcW w:w="5570" w:type="dxa"/>
            <w:vAlign w:val="center"/>
          </w:tcPr>
          <w:p w14:paraId="0D9A839B" w14:textId="21B303EE" w:rsidR="000D7864" w:rsidRPr="00944A37" w:rsidRDefault="00544306" w:rsidP="00890352">
            <w:pPr>
              <w:spacing w:before="120" w:after="120" w:line="240" w:lineRule="auto"/>
              <w:jc w:val="center"/>
              <w:rPr>
                <w:b/>
                <w:color w:val="000000" w:themeColor="text1"/>
                <w:w w:val="95"/>
                <w:sz w:val="26"/>
                <w:szCs w:val="26"/>
              </w:rPr>
            </w:pPr>
            <w:r w:rsidRPr="00944A37">
              <w:rPr>
                <w:b/>
                <w:noProof/>
                <w:color w:val="000000" w:themeColor="text1"/>
                <w:szCs w:val="26"/>
              </w:rPr>
              <mc:AlternateContent>
                <mc:Choice Requires="wps">
                  <w:drawing>
                    <wp:anchor distT="0" distB="0" distL="114300" distR="114300" simplePos="0" relativeHeight="251653120" behindDoc="0" locked="0" layoutInCell="1" allowOverlap="1" wp14:anchorId="7375887C" wp14:editId="2A8750DA">
                      <wp:simplePos x="0" y="0"/>
                      <wp:positionH relativeFrom="column">
                        <wp:posOffset>676275</wp:posOffset>
                      </wp:positionH>
                      <wp:positionV relativeFrom="paragraph">
                        <wp:posOffset>16510</wp:posOffset>
                      </wp:positionV>
                      <wp:extent cx="2171700" cy="0"/>
                      <wp:effectExtent l="0" t="0" r="0" b="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B261A5" id="AutoShape 7" o:spid="_x0000_s1026" type="#_x0000_t32" style="position:absolute;margin-left:53.25pt;margin-top:1.3pt;width:171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DlSuAEAAFYDAAAOAAAAZHJzL2Uyb0RvYy54bWysU8Fu2zAMvQ/YPwi6L7YDdN2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"/>
                  </w:pict>
                </mc:Fallback>
              </mc:AlternateContent>
            </w:r>
            <w:r w:rsidR="000D7864" w:rsidRPr="00944A37">
              <w:rPr>
                <w:i/>
                <w:color w:val="000000" w:themeColor="text1"/>
                <w:sz w:val="26"/>
                <w:szCs w:val="26"/>
              </w:rPr>
              <w:t>Đắk Lắ</w:t>
            </w:r>
            <w:r w:rsidR="00F149C3" w:rsidRPr="00944A37">
              <w:rPr>
                <w:i/>
                <w:color w:val="000000" w:themeColor="text1"/>
                <w:sz w:val="26"/>
                <w:szCs w:val="26"/>
              </w:rPr>
              <w:t xml:space="preserve">k, ngày </w:t>
            </w:r>
            <w:r w:rsidR="00115A02" w:rsidRPr="00944A37">
              <w:rPr>
                <w:i/>
                <w:color w:val="000000" w:themeColor="text1"/>
                <w:sz w:val="26"/>
                <w:szCs w:val="26"/>
              </w:rPr>
              <w:t xml:space="preserve"> </w:t>
            </w:r>
            <w:r w:rsidR="00296F2B" w:rsidRPr="00944A37">
              <w:rPr>
                <w:i/>
                <w:color w:val="000000" w:themeColor="text1"/>
                <w:sz w:val="26"/>
                <w:szCs w:val="26"/>
              </w:rPr>
              <w:t xml:space="preserve"> </w:t>
            </w:r>
            <w:r w:rsidR="00AD1E69">
              <w:rPr>
                <w:i/>
                <w:color w:val="000000" w:themeColor="text1"/>
                <w:sz w:val="26"/>
                <w:szCs w:val="26"/>
              </w:rPr>
              <w:t xml:space="preserve"> </w:t>
            </w:r>
            <w:r w:rsidR="00296F2B" w:rsidRPr="00944A37">
              <w:rPr>
                <w:i/>
                <w:color w:val="000000" w:themeColor="text1"/>
                <w:sz w:val="26"/>
                <w:szCs w:val="26"/>
              </w:rPr>
              <w:t xml:space="preserve">     tháng </w:t>
            </w:r>
            <w:r w:rsidR="00362319" w:rsidRPr="00944A37">
              <w:rPr>
                <w:i/>
                <w:color w:val="000000" w:themeColor="text1"/>
                <w:sz w:val="26"/>
                <w:szCs w:val="26"/>
              </w:rPr>
              <w:t>11</w:t>
            </w:r>
            <w:r w:rsidR="00296F2B" w:rsidRPr="00944A37">
              <w:rPr>
                <w:i/>
                <w:color w:val="000000" w:themeColor="text1"/>
                <w:sz w:val="26"/>
                <w:szCs w:val="26"/>
              </w:rPr>
              <w:t xml:space="preserve"> </w:t>
            </w:r>
            <w:r w:rsidR="00D80A7B" w:rsidRPr="00944A37">
              <w:rPr>
                <w:i/>
                <w:color w:val="000000" w:themeColor="text1"/>
                <w:sz w:val="26"/>
                <w:szCs w:val="26"/>
              </w:rPr>
              <w:t xml:space="preserve">năm </w:t>
            </w:r>
            <w:r w:rsidR="00296F2B" w:rsidRPr="00944A37">
              <w:rPr>
                <w:i/>
                <w:color w:val="000000" w:themeColor="text1"/>
                <w:sz w:val="26"/>
                <w:szCs w:val="26"/>
              </w:rPr>
              <w:t>202</w:t>
            </w:r>
            <w:r w:rsidR="00E26105" w:rsidRPr="00944A37">
              <w:rPr>
                <w:i/>
                <w:color w:val="000000" w:themeColor="text1"/>
                <w:sz w:val="26"/>
                <w:szCs w:val="26"/>
              </w:rPr>
              <w:t>4</w:t>
            </w:r>
          </w:p>
        </w:tc>
      </w:tr>
    </w:tbl>
    <w:p w14:paraId="4926336F" w14:textId="4DBF4AFF" w:rsidR="000D7864" w:rsidRPr="00944A37" w:rsidRDefault="000D7864" w:rsidP="000D7864">
      <w:pPr>
        <w:spacing w:after="0" w:line="240" w:lineRule="auto"/>
        <w:jc w:val="center"/>
        <w:rPr>
          <w:b/>
          <w:color w:val="000000" w:themeColor="text1"/>
          <w:szCs w:val="28"/>
        </w:rPr>
      </w:pPr>
    </w:p>
    <w:p w14:paraId="59900C27" w14:textId="77777777" w:rsidR="000D7864" w:rsidRPr="00944A37" w:rsidRDefault="000D7864" w:rsidP="00FC1DF1">
      <w:pPr>
        <w:spacing w:after="0" w:line="240" w:lineRule="auto"/>
        <w:jc w:val="center"/>
        <w:rPr>
          <w:rFonts w:cs="Times New Roman"/>
          <w:b/>
          <w:color w:val="000000" w:themeColor="text1"/>
          <w:szCs w:val="28"/>
        </w:rPr>
      </w:pPr>
      <w:r w:rsidRPr="00944A37">
        <w:rPr>
          <w:rFonts w:cs="Times New Roman"/>
          <w:b/>
          <w:color w:val="000000" w:themeColor="text1"/>
          <w:szCs w:val="28"/>
        </w:rPr>
        <w:t>QUYẾT ĐỊNH</w:t>
      </w:r>
    </w:p>
    <w:p w14:paraId="62AC4901" w14:textId="77777777" w:rsidR="000C7245" w:rsidRPr="00944A37" w:rsidRDefault="000D7864" w:rsidP="000D7864">
      <w:pPr>
        <w:spacing w:after="0" w:line="240" w:lineRule="auto"/>
        <w:jc w:val="center"/>
        <w:rPr>
          <w:rFonts w:cs="Times New Roman"/>
          <w:b/>
          <w:color w:val="000000" w:themeColor="text1"/>
          <w:szCs w:val="28"/>
          <w:lang w:val="pt-BR"/>
        </w:rPr>
      </w:pPr>
      <w:r w:rsidRPr="00944A37">
        <w:rPr>
          <w:rFonts w:cs="Times New Roman"/>
          <w:b/>
          <w:color w:val="000000" w:themeColor="text1"/>
          <w:szCs w:val="28"/>
          <w:lang w:val="pt-BR"/>
        </w:rPr>
        <w:t xml:space="preserve">Công bố Danh mục thủ tục hành chính được cung cấp, </w:t>
      </w:r>
    </w:p>
    <w:p w14:paraId="3363FE44" w14:textId="06798DF9" w:rsidR="00544306" w:rsidRPr="00944A37" w:rsidRDefault="000D7864" w:rsidP="000D7864">
      <w:pPr>
        <w:spacing w:after="0" w:line="240" w:lineRule="auto"/>
        <w:jc w:val="center"/>
        <w:rPr>
          <w:rFonts w:cs="Times New Roman"/>
          <w:b/>
          <w:color w:val="000000" w:themeColor="text1"/>
          <w:szCs w:val="28"/>
          <w:lang w:val="pt-BR"/>
        </w:rPr>
      </w:pPr>
      <w:r w:rsidRPr="00944A37">
        <w:rPr>
          <w:rFonts w:cs="Times New Roman"/>
          <w:b/>
          <w:color w:val="000000" w:themeColor="text1"/>
          <w:szCs w:val="28"/>
          <w:lang w:val="pt-BR"/>
        </w:rPr>
        <w:t>tiếp nhận</w:t>
      </w:r>
      <w:r w:rsidR="008C1E6F" w:rsidRPr="00944A37">
        <w:rPr>
          <w:rFonts w:cs="Times New Roman"/>
          <w:b/>
          <w:color w:val="000000" w:themeColor="text1"/>
          <w:szCs w:val="28"/>
          <w:lang w:val="pt-BR"/>
        </w:rPr>
        <w:t xml:space="preserve"> </w:t>
      </w:r>
      <w:r w:rsidRPr="00944A37">
        <w:rPr>
          <w:rFonts w:cs="Times New Roman"/>
          <w:b/>
          <w:color w:val="000000" w:themeColor="text1"/>
          <w:szCs w:val="28"/>
          <w:lang w:val="pt-BR"/>
        </w:rPr>
        <w:t>và</w:t>
      </w:r>
      <w:r w:rsidR="003435AC" w:rsidRPr="00944A37">
        <w:rPr>
          <w:rFonts w:cs="Times New Roman"/>
          <w:b/>
          <w:color w:val="000000" w:themeColor="text1"/>
          <w:szCs w:val="28"/>
          <w:lang w:val="pt-BR"/>
        </w:rPr>
        <w:t xml:space="preserve"> </w:t>
      </w:r>
      <w:r w:rsidRPr="00944A37">
        <w:rPr>
          <w:rFonts w:cs="Times New Roman"/>
          <w:b/>
          <w:color w:val="000000" w:themeColor="text1"/>
          <w:szCs w:val="28"/>
          <w:lang w:val="pt-BR"/>
        </w:rPr>
        <w:t>giải quyết trực tuyến trên</w:t>
      </w:r>
      <w:r w:rsidR="00810FE8" w:rsidRPr="00944A37">
        <w:rPr>
          <w:rFonts w:cs="Times New Roman"/>
          <w:b/>
          <w:color w:val="000000" w:themeColor="text1"/>
          <w:szCs w:val="28"/>
          <w:lang w:val="pt-BR"/>
        </w:rPr>
        <w:t xml:space="preserve"> </w:t>
      </w:r>
      <w:r w:rsidR="003435AC" w:rsidRPr="00944A37">
        <w:rPr>
          <w:rFonts w:cs="Times New Roman"/>
          <w:b/>
          <w:color w:val="000000" w:themeColor="text1"/>
          <w:szCs w:val="28"/>
          <w:lang w:val="pt-BR"/>
        </w:rPr>
        <w:t xml:space="preserve">Hệ thống thông tin giải quyết </w:t>
      </w:r>
    </w:p>
    <w:p w14:paraId="5994ADBB" w14:textId="0C88F039" w:rsidR="000D7864" w:rsidRPr="00944A37" w:rsidRDefault="003435AC" w:rsidP="000D7864">
      <w:pPr>
        <w:spacing w:after="0" w:line="240" w:lineRule="auto"/>
        <w:jc w:val="center"/>
        <w:rPr>
          <w:rFonts w:cs="Times New Roman"/>
          <w:b/>
          <w:color w:val="000000" w:themeColor="text1"/>
          <w:szCs w:val="28"/>
          <w:lang w:val="pt-BR"/>
        </w:rPr>
      </w:pPr>
      <w:r w:rsidRPr="00944A37">
        <w:rPr>
          <w:rFonts w:cs="Times New Roman"/>
          <w:b/>
          <w:color w:val="000000" w:themeColor="text1"/>
          <w:szCs w:val="28"/>
          <w:lang w:val="pt-BR"/>
        </w:rPr>
        <w:t>thủ tục</w:t>
      </w:r>
      <w:r w:rsidR="00544306" w:rsidRPr="00944A37">
        <w:rPr>
          <w:rFonts w:cs="Times New Roman"/>
          <w:b/>
          <w:color w:val="000000" w:themeColor="text1"/>
          <w:szCs w:val="28"/>
          <w:lang w:val="pt-BR"/>
        </w:rPr>
        <w:t xml:space="preserve"> </w:t>
      </w:r>
      <w:r w:rsidRPr="00944A37">
        <w:rPr>
          <w:rFonts w:cs="Times New Roman"/>
          <w:b/>
          <w:color w:val="000000" w:themeColor="text1"/>
          <w:szCs w:val="28"/>
          <w:lang w:val="pt-BR"/>
        </w:rPr>
        <w:t>hành chính</w:t>
      </w:r>
      <w:r w:rsidR="004D010B" w:rsidRPr="00944A37">
        <w:rPr>
          <w:rFonts w:cs="Times New Roman"/>
          <w:b/>
          <w:color w:val="000000" w:themeColor="text1"/>
          <w:szCs w:val="28"/>
          <w:lang w:val="pt-BR"/>
        </w:rPr>
        <w:t xml:space="preserve"> tỉnh</w:t>
      </w:r>
      <w:r w:rsidR="000D7864" w:rsidRPr="00944A37">
        <w:rPr>
          <w:rFonts w:cs="Times New Roman"/>
          <w:b/>
          <w:color w:val="000000" w:themeColor="text1"/>
          <w:szCs w:val="28"/>
          <w:lang w:val="pt-BR"/>
        </w:rPr>
        <w:t xml:space="preserve"> Đắk Lắk</w:t>
      </w:r>
    </w:p>
    <w:p w14:paraId="37D9B3C1" w14:textId="1BA11F33" w:rsidR="000D7864" w:rsidRPr="00944A37" w:rsidRDefault="001268FE" w:rsidP="0006175C">
      <w:pPr>
        <w:spacing w:before="360" w:after="360" w:line="240" w:lineRule="auto"/>
        <w:jc w:val="center"/>
        <w:rPr>
          <w:rFonts w:cs="Times New Roman"/>
          <w:b/>
          <w:color w:val="000000" w:themeColor="text1"/>
          <w:szCs w:val="28"/>
          <w:lang w:val="pt-BR"/>
        </w:rPr>
      </w:pPr>
      <w:r w:rsidRPr="00944A37">
        <w:rPr>
          <w:rFonts w:cs="Times New Roman"/>
          <w:b/>
          <w:noProof/>
          <w:color w:val="000000" w:themeColor="text1"/>
          <w:szCs w:val="28"/>
        </w:rPr>
        <mc:AlternateContent>
          <mc:Choice Requires="wps">
            <w:drawing>
              <wp:anchor distT="0" distB="0" distL="114300" distR="114300" simplePos="0" relativeHeight="251659264" behindDoc="0" locked="0" layoutInCell="1" allowOverlap="1" wp14:anchorId="0F36953D" wp14:editId="602C51B1">
                <wp:simplePos x="0" y="0"/>
                <wp:positionH relativeFrom="margin">
                  <wp:posOffset>1951355</wp:posOffset>
                </wp:positionH>
                <wp:positionV relativeFrom="paragraph">
                  <wp:posOffset>8890</wp:posOffset>
                </wp:positionV>
                <wp:extent cx="1857375" cy="0"/>
                <wp:effectExtent l="0" t="0" r="0" b="0"/>
                <wp:wrapNone/>
                <wp:docPr id="854700853" name="Straight Connector 1"/>
                <wp:cNvGraphicFramePr/>
                <a:graphic xmlns:a="http://schemas.openxmlformats.org/drawingml/2006/main">
                  <a:graphicData uri="http://schemas.microsoft.com/office/word/2010/wordprocessingShape">
                    <wps:wsp>
                      <wps:cNvCnPr/>
                      <wps:spPr>
                        <a:xfrm>
                          <a:off x="0" y="0"/>
                          <a:ext cx="1857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C59CCD" id="Straight Connector 1"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53.65pt,.7pt" to="299.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" strokecolor="black [3213]">
                <w10:wrap anchorx="margin"/>
              </v:line>
            </w:pict>
          </mc:Fallback>
        </mc:AlternateContent>
      </w:r>
      <w:r w:rsidR="000D7864" w:rsidRPr="00944A37">
        <w:rPr>
          <w:rFonts w:cs="Times New Roman"/>
          <w:b/>
          <w:color w:val="000000" w:themeColor="text1"/>
          <w:szCs w:val="28"/>
          <w:lang w:val="pt-BR"/>
        </w:rPr>
        <w:t>CHỦ TỊCH ỦY BAN NHÂN DÂN TỈ</w:t>
      </w:r>
      <w:r w:rsidR="00BA1D4A" w:rsidRPr="00944A37">
        <w:rPr>
          <w:rFonts w:cs="Times New Roman"/>
          <w:b/>
          <w:color w:val="000000" w:themeColor="text1"/>
          <w:szCs w:val="28"/>
          <w:lang w:val="pt-BR"/>
        </w:rPr>
        <w:t>NH</w:t>
      </w:r>
    </w:p>
    <w:p w14:paraId="35D1BE44" w14:textId="77777777" w:rsidR="00E113A6" w:rsidRPr="00263680" w:rsidRDefault="00E113A6" w:rsidP="003065D9">
      <w:pPr>
        <w:pStyle w:val="BodyTextIndent"/>
        <w:spacing w:before="100" w:after="0"/>
        <w:ind w:left="0" w:firstLine="709"/>
        <w:jc w:val="both"/>
        <w:rPr>
          <w:i/>
          <w:color w:val="000000" w:themeColor="text1"/>
          <w:sz w:val="28"/>
          <w:szCs w:val="28"/>
        </w:rPr>
      </w:pPr>
      <w:r w:rsidRPr="00263680">
        <w:rPr>
          <w:i/>
          <w:color w:val="000000" w:themeColor="text1"/>
          <w:sz w:val="28"/>
          <w:szCs w:val="28"/>
        </w:rPr>
        <w:t>Căn cứ Luật Tổ chức chính quyền địa phương ngày 19/6/2015; Luật sửa đổi, bổ sung một số điều của Luật Tổ chức Chính phủ và Luật Tổ chức chính quyền địa phương ngày 22/11/2019;</w:t>
      </w:r>
    </w:p>
    <w:p w14:paraId="4A7D17A9" w14:textId="77777777" w:rsidR="00E113A6" w:rsidRPr="00263680" w:rsidRDefault="00E113A6" w:rsidP="003065D9">
      <w:pPr>
        <w:shd w:val="clear" w:color="auto" w:fill="FFFFFF"/>
        <w:spacing w:before="100" w:after="0" w:line="240" w:lineRule="auto"/>
        <w:ind w:firstLine="720"/>
        <w:jc w:val="both"/>
        <w:rPr>
          <w:rFonts w:eastAsia="Times New Roman" w:cs="Times New Roman"/>
          <w:i/>
          <w:iCs/>
          <w:color w:val="000000" w:themeColor="text1"/>
          <w:szCs w:val="28"/>
        </w:rPr>
      </w:pPr>
      <w:r w:rsidRPr="00263680">
        <w:rPr>
          <w:rFonts w:eastAsia="Times New Roman" w:cs="Times New Roman"/>
          <w:i/>
          <w:iCs/>
          <w:color w:val="000000" w:themeColor="text1"/>
          <w:szCs w:val="28"/>
          <w:lang w:val="vi-VN"/>
        </w:rPr>
        <w:t>Căn cứ Luật Công nghệ thông tin ngày 29/6/2006;</w:t>
      </w:r>
    </w:p>
    <w:p w14:paraId="3C0189E2" w14:textId="74BF65DB" w:rsidR="00E113A6" w:rsidRPr="00263680" w:rsidRDefault="00E113A6" w:rsidP="003065D9">
      <w:pPr>
        <w:shd w:val="clear" w:color="auto" w:fill="FFFFFF"/>
        <w:spacing w:before="100" w:after="0" w:line="240" w:lineRule="auto"/>
        <w:ind w:firstLine="720"/>
        <w:jc w:val="both"/>
        <w:rPr>
          <w:rFonts w:cs="Times New Roman"/>
          <w:bCs/>
          <w:i/>
          <w:color w:val="000000" w:themeColor="text1"/>
          <w:szCs w:val="28"/>
        </w:rPr>
      </w:pPr>
      <w:r w:rsidRPr="00263680">
        <w:rPr>
          <w:rFonts w:cs="Times New Roman"/>
          <w:bCs/>
          <w:i/>
          <w:color w:val="000000" w:themeColor="text1"/>
          <w:szCs w:val="28"/>
        </w:rPr>
        <w:t>Căn cứ Nghị định số 61/2018/NĐ-CP ngày 23/4/2018 của Chính phủ về thực hiện cơ chế một cửa, một cửa liên thông trong giải quyết thủ tục hành chính</w:t>
      </w:r>
      <w:r w:rsidR="00DC289D" w:rsidRPr="00263680">
        <w:rPr>
          <w:rFonts w:cs="Times New Roman"/>
          <w:bCs/>
          <w:i/>
          <w:color w:val="000000" w:themeColor="text1"/>
          <w:szCs w:val="28"/>
        </w:rPr>
        <w:t>, được sửa đổi, bổ sung tại Nghị định số 107/2021/NĐ-CP ngày 06/12/2021</w:t>
      </w:r>
      <w:r w:rsidR="00F238D9" w:rsidRPr="00263680">
        <w:rPr>
          <w:rFonts w:cs="Times New Roman"/>
          <w:bCs/>
          <w:i/>
          <w:color w:val="000000" w:themeColor="text1"/>
          <w:szCs w:val="28"/>
        </w:rPr>
        <w:t xml:space="preserve"> của Chính phủ</w:t>
      </w:r>
      <w:r w:rsidRPr="00263680">
        <w:rPr>
          <w:rFonts w:cs="Times New Roman"/>
          <w:bCs/>
          <w:i/>
          <w:color w:val="000000" w:themeColor="text1"/>
          <w:szCs w:val="28"/>
        </w:rPr>
        <w:t>;</w:t>
      </w:r>
    </w:p>
    <w:p w14:paraId="221374A0" w14:textId="77777777" w:rsidR="00E113A6" w:rsidRPr="00263680" w:rsidRDefault="00E113A6" w:rsidP="003065D9">
      <w:pPr>
        <w:shd w:val="clear" w:color="auto" w:fill="FFFFFF"/>
        <w:spacing w:before="100" w:after="0" w:line="240" w:lineRule="auto"/>
        <w:ind w:firstLine="720"/>
        <w:jc w:val="both"/>
        <w:rPr>
          <w:rFonts w:cs="Times New Roman"/>
          <w:bCs/>
          <w:i/>
          <w:color w:val="000000" w:themeColor="text1"/>
          <w:szCs w:val="28"/>
        </w:rPr>
      </w:pPr>
      <w:r w:rsidRPr="00263680">
        <w:rPr>
          <w:rFonts w:cs="Times New Roman"/>
          <w:bCs/>
          <w:i/>
          <w:color w:val="000000" w:themeColor="text1"/>
          <w:szCs w:val="28"/>
        </w:rPr>
        <w:t>Căn cứ Nghị định số 45/2020/NĐ-CP ngày 08/4/2020 của Chính phủ về thực hiện thủ tục hành chính trên môi trường điện tử;</w:t>
      </w:r>
    </w:p>
    <w:p w14:paraId="5F6DE994" w14:textId="1A2C4B0C" w:rsidR="00E113A6" w:rsidRPr="00263680" w:rsidRDefault="00E113A6" w:rsidP="003065D9">
      <w:pPr>
        <w:shd w:val="clear" w:color="auto" w:fill="FFFFFF"/>
        <w:spacing w:before="100" w:after="0" w:line="240" w:lineRule="auto"/>
        <w:ind w:firstLine="720"/>
        <w:jc w:val="both"/>
        <w:rPr>
          <w:rFonts w:cs="Times New Roman"/>
          <w:bCs/>
          <w:i/>
          <w:color w:val="000000" w:themeColor="text1"/>
          <w:szCs w:val="28"/>
        </w:rPr>
      </w:pPr>
      <w:r w:rsidRPr="00263680">
        <w:rPr>
          <w:rFonts w:cs="Times New Roman"/>
          <w:bCs/>
          <w:i/>
          <w:color w:val="000000" w:themeColor="text1"/>
          <w:szCs w:val="28"/>
        </w:rPr>
        <w:t xml:space="preserve">Căn cứ Nghị định số 42/2022/NĐ-CP ngày 24/6/2022 của Chính phủ </w:t>
      </w:r>
      <w:bookmarkStart w:id="0" w:name="loai_1_name"/>
      <w:r w:rsidR="00332341" w:rsidRPr="00263680">
        <w:rPr>
          <w:rFonts w:cs="Times New Roman"/>
          <w:bCs/>
          <w:i/>
          <w:color w:val="000000" w:themeColor="text1"/>
          <w:szCs w:val="28"/>
        </w:rPr>
        <w:t>q</w:t>
      </w:r>
      <w:r w:rsidRPr="00263680">
        <w:rPr>
          <w:rFonts w:cs="Times New Roman"/>
          <w:bCs/>
          <w:i/>
          <w:color w:val="000000" w:themeColor="text1"/>
          <w:szCs w:val="28"/>
        </w:rPr>
        <w:t>uy định về việc cung cấp thông tin và dịch vụ công trực tuyến của cơ quan nhà nước trên môi trường mạng</w:t>
      </w:r>
      <w:bookmarkEnd w:id="0"/>
      <w:r w:rsidRPr="00263680">
        <w:rPr>
          <w:rFonts w:cs="Times New Roman"/>
          <w:bCs/>
          <w:i/>
          <w:color w:val="000000" w:themeColor="text1"/>
          <w:szCs w:val="28"/>
        </w:rPr>
        <w:t>;</w:t>
      </w:r>
    </w:p>
    <w:p w14:paraId="16A6A93C" w14:textId="659FD044" w:rsidR="004608A7" w:rsidRPr="00263680" w:rsidRDefault="004608A7" w:rsidP="003065D9">
      <w:pPr>
        <w:shd w:val="clear" w:color="auto" w:fill="FFFFFF"/>
        <w:spacing w:before="100" w:after="0" w:line="240" w:lineRule="auto"/>
        <w:ind w:firstLine="720"/>
        <w:jc w:val="both"/>
        <w:rPr>
          <w:rFonts w:cs="Times New Roman"/>
          <w:bCs/>
          <w:i/>
          <w:color w:val="000000" w:themeColor="text1"/>
          <w:szCs w:val="28"/>
        </w:rPr>
      </w:pPr>
      <w:r w:rsidRPr="00263680">
        <w:rPr>
          <w:rFonts w:cs="Times New Roman"/>
          <w:bCs/>
          <w:i/>
          <w:color w:val="000000" w:themeColor="text1"/>
          <w:szCs w:val="28"/>
        </w:rPr>
        <w:t>Căn cứ Nghị quyết số 76/NQ-CP ngày 15/7/2021 của Chính phủ ban hành Chương trình tổng thể cải cách hành chính nhà nước giai đoạn 2021</w:t>
      </w:r>
      <w:r w:rsidR="00814179" w:rsidRPr="00263680">
        <w:rPr>
          <w:rFonts w:cs="Times New Roman"/>
          <w:bCs/>
          <w:i/>
          <w:color w:val="000000" w:themeColor="text1"/>
          <w:szCs w:val="28"/>
        </w:rPr>
        <w:t xml:space="preserve"> </w:t>
      </w:r>
      <w:r w:rsidRPr="00263680">
        <w:rPr>
          <w:rFonts w:cs="Times New Roman"/>
          <w:bCs/>
          <w:i/>
          <w:color w:val="000000" w:themeColor="text1"/>
          <w:szCs w:val="28"/>
        </w:rPr>
        <w:t>-</w:t>
      </w:r>
      <w:r w:rsidR="00814179" w:rsidRPr="00263680">
        <w:rPr>
          <w:rFonts w:cs="Times New Roman"/>
          <w:bCs/>
          <w:i/>
          <w:color w:val="000000" w:themeColor="text1"/>
          <w:szCs w:val="28"/>
        </w:rPr>
        <w:t xml:space="preserve"> </w:t>
      </w:r>
      <w:r w:rsidRPr="00263680">
        <w:rPr>
          <w:rFonts w:cs="Times New Roman"/>
          <w:bCs/>
          <w:i/>
          <w:color w:val="000000" w:themeColor="text1"/>
          <w:szCs w:val="28"/>
        </w:rPr>
        <w:t>2030;</w:t>
      </w:r>
    </w:p>
    <w:p w14:paraId="621D6405" w14:textId="464208A3" w:rsidR="00392328" w:rsidRPr="00263680" w:rsidRDefault="00392328" w:rsidP="003065D9">
      <w:pPr>
        <w:shd w:val="clear" w:color="auto" w:fill="FFFFFF"/>
        <w:spacing w:before="100" w:after="0" w:line="240" w:lineRule="auto"/>
        <w:ind w:firstLine="720"/>
        <w:jc w:val="both"/>
        <w:rPr>
          <w:rFonts w:cs="Times New Roman"/>
          <w:bCs/>
          <w:i/>
          <w:color w:val="000000" w:themeColor="text1"/>
          <w:szCs w:val="28"/>
        </w:rPr>
      </w:pPr>
      <w:r w:rsidRPr="00263680">
        <w:rPr>
          <w:rFonts w:cs="Times New Roman"/>
          <w:bCs/>
          <w:i/>
          <w:color w:val="000000" w:themeColor="text1"/>
          <w:szCs w:val="28"/>
        </w:rPr>
        <w:t xml:space="preserve">Căn cứ </w:t>
      </w:r>
      <w:r w:rsidRPr="00263680">
        <w:rPr>
          <w:rFonts w:cs="Times New Roman"/>
          <w:i/>
          <w:color w:val="000000" w:themeColor="text1"/>
        </w:rPr>
        <w:t xml:space="preserve">Thông tư số 01/2023/TT-VPCP ngày 05/4/2023 của Bộ trưởng, Chủ nhiệm Văn phòng Chính phủ ban hành quy định một số nội dung và biện pháp thi hành trong số hóa hồ sơ, kết quả giải quyết </w:t>
      </w:r>
      <w:r w:rsidR="00744EFB" w:rsidRPr="00263680">
        <w:rPr>
          <w:rFonts w:cs="Times New Roman"/>
          <w:i/>
          <w:color w:val="000000" w:themeColor="text1"/>
        </w:rPr>
        <w:t>thủ tục hành chính</w:t>
      </w:r>
      <w:r w:rsidRPr="00263680">
        <w:rPr>
          <w:rFonts w:cs="Times New Roman"/>
          <w:i/>
          <w:color w:val="000000" w:themeColor="text1"/>
        </w:rPr>
        <w:t xml:space="preserve"> và thực hiện </w:t>
      </w:r>
      <w:r w:rsidR="00744EFB" w:rsidRPr="00263680">
        <w:rPr>
          <w:rFonts w:cs="Times New Roman"/>
          <w:i/>
          <w:color w:val="000000" w:themeColor="text1"/>
        </w:rPr>
        <w:t>thủ tục hành chính</w:t>
      </w:r>
      <w:r w:rsidRPr="00263680">
        <w:rPr>
          <w:rFonts w:cs="Times New Roman"/>
          <w:i/>
          <w:color w:val="000000" w:themeColor="text1"/>
        </w:rPr>
        <w:t xml:space="preserve"> trên môi trường điện tử;</w:t>
      </w:r>
    </w:p>
    <w:p w14:paraId="4774C2D6" w14:textId="39ABC2ED" w:rsidR="00F72356" w:rsidRPr="00263680" w:rsidRDefault="00A56083" w:rsidP="003065D9">
      <w:pPr>
        <w:pStyle w:val="NormalWeb"/>
        <w:spacing w:beforeAutospacing="0" w:after="0" w:afterAutospacing="0"/>
        <w:ind w:firstLine="709"/>
        <w:jc w:val="both"/>
        <w:rPr>
          <w:i/>
          <w:color w:val="000000" w:themeColor="text1"/>
          <w:sz w:val="28"/>
          <w:szCs w:val="28"/>
          <w:lang w:val="pt-BR"/>
        </w:rPr>
      </w:pPr>
      <w:r w:rsidRPr="00263680">
        <w:rPr>
          <w:i/>
          <w:color w:val="000000" w:themeColor="text1"/>
          <w:sz w:val="28"/>
          <w:szCs w:val="28"/>
          <w:lang w:val="pt-BR"/>
        </w:rPr>
        <w:t>Theo</w:t>
      </w:r>
      <w:r w:rsidR="000D7864" w:rsidRPr="00263680">
        <w:rPr>
          <w:i/>
          <w:color w:val="000000" w:themeColor="text1"/>
          <w:sz w:val="28"/>
          <w:szCs w:val="28"/>
          <w:lang w:val="pt-BR"/>
        </w:rPr>
        <w:t xml:space="preserve"> đề nghị của </w:t>
      </w:r>
      <w:r w:rsidR="002743BC" w:rsidRPr="00263680">
        <w:rPr>
          <w:i/>
          <w:color w:val="000000" w:themeColor="text1"/>
          <w:sz w:val="28"/>
          <w:szCs w:val="28"/>
          <w:lang w:val="pt-BR"/>
        </w:rPr>
        <w:t xml:space="preserve">Giám đốc </w:t>
      </w:r>
      <w:r w:rsidR="000D7864" w:rsidRPr="00263680">
        <w:rPr>
          <w:i/>
          <w:color w:val="000000" w:themeColor="text1"/>
          <w:sz w:val="28"/>
          <w:szCs w:val="28"/>
          <w:lang w:val="pt-BR"/>
        </w:rPr>
        <w:t>Sở Thông tin và Truyền thông tại Tờ trìn</w:t>
      </w:r>
      <w:r w:rsidR="00E113A6" w:rsidRPr="00263680">
        <w:rPr>
          <w:i/>
          <w:color w:val="000000" w:themeColor="text1"/>
          <w:sz w:val="28"/>
          <w:szCs w:val="28"/>
          <w:lang w:val="pt-BR"/>
        </w:rPr>
        <w:t>h số</w:t>
      </w:r>
      <w:r w:rsidR="00BB637A" w:rsidRPr="00263680">
        <w:rPr>
          <w:i/>
          <w:color w:val="000000" w:themeColor="text1"/>
          <w:sz w:val="28"/>
          <w:szCs w:val="28"/>
          <w:lang w:val="pt-BR"/>
        </w:rPr>
        <w:t xml:space="preserve"> </w:t>
      </w:r>
      <w:r w:rsidR="000E1435" w:rsidRPr="00263680">
        <w:rPr>
          <w:i/>
          <w:color w:val="000000" w:themeColor="text1"/>
          <w:sz w:val="28"/>
          <w:szCs w:val="28"/>
          <w:lang w:val="pt-BR"/>
        </w:rPr>
        <w:t xml:space="preserve">    </w:t>
      </w:r>
      <w:r w:rsidR="005917D7" w:rsidRPr="00263680">
        <w:rPr>
          <w:i/>
          <w:color w:val="000000" w:themeColor="text1"/>
          <w:sz w:val="28"/>
          <w:szCs w:val="28"/>
          <w:lang w:val="pt-BR"/>
        </w:rPr>
        <w:t xml:space="preserve">     </w:t>
      </w:r>
      <w:r w:rsidR="004E6B4A" w:rsidRPr="00263680">
        <w:rPr>
          <w:i/>
          <w:color w:val="000000" w:themeColor="text1"/>
          <w:sz w:val="28"/>
          <w:szCs w:val="28"/>
          <w:lang w:val="pt-BR"/>
        </w:rPr>
        <w:t>1</w:t>
      </w:r>
      <w:r w:rsidR="00DD2DFD" w:rsidRPr="00263680">
        <w:rPr>
          <w:i/>
          <w:color w:val="000000" w:themeColor="text1"/>
          <w:sz w:val="28"/>
          <w:szCs w:val="28"/>
          <w:lang w:val="pt-BR"/>
        </w:rPr>
        <w:t>4</w:t>
      </w:r>
      <w:r w:rsidR="004E6B4A" w:rsidRPr="00263680">
        <w:rPr>
          <w:i/>
          <w:color w:val="000000" w:themeColor="text1"/>
          <w:sz w:val="28"/>
          <w:szCs w:val="28"/>
          <w:lang w:val="pt-BR"/>
        </w:rPr>
        <w:t>6</w:t>
      </w:r>
      <w:r w:rsidR="009349D5" w:rsidRPr="00263680">
        <w:rPr>
          <w:i/>
          <w:color w:val="000000" w:themeColor="text1"/>
          <w:sz w:val="28"/>
          <w:szCs w:val="28"/>
          <w:lang w:val="pt-BR"/>
        </w:rPr>
        <w:t xml:space="preserve">/TTr-STTTT ngày </w:t>
      </w:r>
      <w:r w:rsidR="00DD2DFD" w:rsidRPr="00263680">
        <w:rPr>
          <w:i/>
          <w:color w:val="000000" w:themeColor="text1"/>
          <w:sz w:val="28"/>
          <w:szCs w:val="28"/>
          <w:lang w:val="pt-BR"/>
        </w:rPr>
        <w:t>21</w:t>
      </w:r>
      <w:r w:rsidR="009349D5" w:rsidRPr="00263680">
        <w:rPr>
          <w:i/>
          <w:color w:val="000000" w:themeColor="text1"/>
          <w:sz w:val="28"/>
          <w:szCs w:val="28"/>
          <w:lang w:val="pt-BR"/>
        </w:rPr>
        <w:t>/</w:t>
      </w:r>
      <w:r w:rsidR="004E6B4A" w:rsidRPr="00263680">
        <w:rPr>
          <w:i/>
          <w:color w:val="000000" w:themeColor="text1"/>
          <w:sz w:val="28"/>
          <w:szCs w:val="28"/>
          <w:lang w:val="pt-BR"/>
        </w:rPr>
        <w:t>11</w:t>
      </w:r>
      <w:r w:rsidR="009349D5" w:rsidRPr="00263680">
        <w:rPr>
          <w:i/>
          <w:color w:val="000000" w:themeColor="text1"/>
          <w:sz w:val="28"/>
          <w:szCs w:val="28"/>
          <w:lang w:val="pt-BR"/>
        </w:rPr>
        <w:t>/202</w:t>
      </w:r>
      <w:r w:rsidR="005917D7" w:rsidRPr="00263680">
        <w:rPr>
          <w:i/>
          <w:color w:val="000000" w:themeColor="text1"/>
          <w:sz w:val="28"/>
          <w:szCs w:val="28"/>
          <w:lang w:val="pt-BR"/>
        </w:rPr>
        <w:t>4</w:t>
      </w:r>
      <w:r w:rsidR="000D7864" w:rsidRPr="00263680">
        <w:rPr>
          <w:i/>
          <w:color w:val="000000" w:themeColor="text1"/>
          <w:sz w:val="28"/>
          <w:szCs w:val="28"/>
          <w:lang w:val="pt-BR"/>
        </w:rPr>
        <w:t>.</w:t>
      </w:r>
    </w:p>
    <w:p w14:paraId="3208ED9F" w14:textId="68B920EA" w:rsidR="00F72356" w:rsidRPr="00944A37" w:rsidRDefault="000D7864" w:rsidP="00BC54CF">
      <w:pPr>
        <w:spacing w:before="360" w:after="360" w:line="240" w:lineRule="auto"/>
        <w:jc w:val="center"/>
        <w:rPr>
          <w:rFonts w:cs="Times New Roman"/>
          <w:b/>
          <w:color w:val="000000" w:themeColor="text1"/>
          <w:szCs w:val="28"/>
          <w:lang w:val="pt-BR"/>
        </w:rPr>
      </w:pPr>
      <w:r w:rsidRPr="00944A37">
        <w:rPr>
          <w:rFonts w:cs="Times New Roman"/>
          <w:b/>
          <w:color w:val="000000" w:themeColor="text1"/>
          <w:szCs w:val="28"/>
          <w:lang w:val="pt-BR"/>
        </w:rPr>
        <w:t>QUYẾT ĐỊNH:</w:t>
      </w:r>
    </w:p>
    <w:p w14:paraId="719E9980" w14:textId="2E662C43" w:rsidR="008909BC" w:rsidRPr="00944A37" w:rsidRDefault="008909BC" w:rsidP="003065D9">
      <w:pPr>
        <w:spacing w:before="100" w:after="0" w:line="240" w:lineRule="auto"/>
        <w:ind w:firstLine="709"/>
        <w:jc w:val="both"/>
        <w:rPr>
          <w:rFonts w:cs="Times New Roman"/>
          <w:i/>
          <w:iCs/>
          <w:color w:val="000000" w:themeColor="text1"/>
          <w:szCs w:val="28"/>
          <w:lang w:val="pt-BR"/>
        </w:rPr>
      </w:pPr>
      <w:r w:rsidRPr="00944A37">
        <w:rPr>
          <w:rFonts w:cs="Times New Roman"/>
          <w:b/>
          <w:color w:val="000000" w:themeColor="text1"/>
          <w:szCs w:val="28"/>
          <w:lang w:val="pt-BR"/>
        </w:rPr>
        <w:tab/>
      </w:r>
      <w:r w:rsidRPr="00944A37">
        <w:rPr>
          <w:rFonts w:cs="Times New Roman"/>
          <w:b/>
          <w:color w:val="000000" w:themeColor="text1"/>
          <w:spacing w:val="4"/>
          <w:szCs w:val="28"/>
          <w:lang w:val="pt-BR"/>
        </w:rPr>
        <w:t xml:space="preserve">Điều 1. </w:t>
      </w:r>
      <w:r w:rsidRPr="00944A37">
        <w:rPr>
          <w:rFonts w:cs="Times New Roman"/>
          <w:color w:val="000000" w:themeColor="text1"/>
          <w:spacing w:val="2"/>
          <w:szCs w:val="28"/>
          <w:lang w:val="pt-BR"/>
        </w:rPr>
        <w:t xml:space="preserve">Công bố kèm theo Quyết định này Danh mục thủ tục hành chính </w:t>
      </w:r>
      <w:r w:rsidR="00814179" w:rsidRPr="00944A37">
        <w:rPr>
          <w:rFonts w:cs="Times New Roman"/>
          <w:color w:val="000000" w:themeColor="text1"/>
          <w:spacing w:val="2"/>
          <w:szCs w:val="28"/>
          <w:lang w:val="pt-BR"/>
        </w:rPr>
        <w:t xml:space="preserve">(TTHC) </w:t>
      </w:r>
      <w:r w:rsidRPr="00944A37">
        <w:rPr>
          <w:rFonts w:cs="Times New Roman"/>
          <w:color w:val="000000" w:themeColor="text1"/>
          <w:spacing w:val="2"/>
          <w:szCs w:val="28"/>
          <w:lang w:val="pt-BR"/>
        </w:rPr>
        <w:t>được cung cấp, tiếp nhận và giải quyết trực tuyến trên</w:t>
      </w:r>
      <w:r w:rsidR="00810FE8" w:rsidRPr="00944A37">
        <w:rPr>
          <w:rFonts w:cs="Times New Roman"/>
          <w:color w:val="000000" w:themeColor="text1"/>
          <w:spacing w:val="2"/>
          <w:szCs w:val="28"/>
          <w:lang w:val="pt-BR"/>
        </w:rPr>
        <w:t xml:space="preserve"> </w:t>
      </w:r>
      <w:r w:rsidR="0041757D" w:rsidRPr="00944A37">
        <w:rPr>
          <w:rFonts w:cs="Times New Roman"/>
          <w:color w:val="000000" w:themeColor="text1"/>
          <w:spacing w:val="2"/>
          <w:szCs w:val="28"/>
          <w:lang w:val="pt-BR"/>
        </w:rPr>
        <w:t xml:space="preserve">Hệ thống thông tin giải quyết </w:t>
      </w:r>
      <w:r w:rsidR="00210A7E" w:rsidRPr="00944A37">
        <w:rPr>
          <w:rFonts w:cs="Times New Roman"/>
          <w:color w:val="000000" w:themeColor="text1"/>
          <w:spacing w:val="2"/>
          <w:szCs w:val="28"/>
          <w:lang w:val="pt-BR"/>
        </w:rPr>
        <w:t xml:space="preserve">TTHC </w:t>
      </w:r>
      <w:r w:rsidRPr="00944A37">
        <w:rPr>
          <w:rFonts w:cs="Times New Roman"/>
          <w:color w:val="000000" w:themeColor="text1"/>
          <w:spacing w:val="2"/>
          <w:szCs w:val="28"/>
          <w:lang w:val="pt-BR"/>
        </w:rPr>
        <w:t>tỉnh Đắk Lắ</w:t>
      </w:r>
      <w:r w:rsidR="00E75EFE" w:rsidRPr="00944A37">
        <w:rPr>
          <w:rFonts w:cs="Times New Roman"/>
          <w:color w:val="000000" w:themeColor="text1"/>
          <w:spacing w:val="2"/>
          <w:szCs w:val="28"/>
          <w:lang w:val="pt-BR"/>
        </w:rPr>
        <w:t>k</w:t>
      </w:r>
      <w:r w:rsidRPr="00944A37">
        <w:rPr>
          <w:rFonts w:cs="Times New Roman"/>
          <w:color w:val="000000" w:themeColor="text1"/>
          <w:spacing w:val="2"/>
          <w:szCs w:val="28"/>
          <w:lang w:val="pt-BR"/>
        </w:rPr>
        <w:t xml:space="preserve">, tại địa chỉ </w:t>
      </w:r>
      <w:hyperlink r:id="rId8" w:history="1">
        <w:r w:rsidR="001852B6" w:rsidRPr="00BE6BB5">
          <w:rPr>
            <w:rStyle w:val="Hyperlink"/>
            <w:spacing w:val="2"/>
            <w:szCs w:val="28"/>
            <w:lang w:val="pt-BR"/>
          </w:rPr>
          <w:t>https://dichvucong.daklak.gov.vn</w:t>
        </w:r>
      </w:hyperlink>
      <w:r w:rsidR="001852B6">
        <w:rPr>
          <w:rFonts w:cs="Times New Roman"/>
          <w:spacing w:val="2"/>
          <w:szCs w:val="28"/>
          <w:lang w:val="pt-BR"/>
        </w:rPr>
        <w:t xml:space="preserve"> </w:t>
      </w:r>
      <w:r w:rsidR="007C77E4">
        <w:rPr>
          <w:rFonts w:cs="Times New Roman"/>
          <w:color w:val="000000" w:themeColor="text1"/>
          <w:spacing w:val="2"/>
          <w:szCs w:val="28"/>
          <w:lang w:val="pt-BR"/>
        </w:rPr>
        <w:t xml:space="preserve"> </w:t>
      </w:r>
      <w:r w:rsidR="00F34DD2" w:rsidRPr="00944A37">
        <w:rPr>
          <w:rFonts w:cs="Times New Roman"/>
          <w:color w:val="000000" w:themeColor="text1"/>
          <w:spacing w:val="2"/>
          <w:szCs w:val="28"/>
          <w:lang w:val="pt-BR"/>
        </w:rPr>
        <w:t xml:space="preserve"> </w:t>
      </w:r>
      <w:r w:rsidRPr="00944A37">
        <w:rPr>
          <w:rFonts w:cs="Times New Roman"/>
          <w:i/>
          <w:iCs/>
          <w:color w:val="000000" w:themeColor="text1"/>
          <w:szCs w:val="28"/>
          <w:lang w:val="pt-BR"/>
        </w:rPr>
        <w:t>(</w:t>
      </w:r>
      <w:r w:rsidR="00810FE8" w:rsidRPr="00944A37">
        <w:rPr>
          <w:rFonts w:cs="Times New Roman"/>
          <w:i/>
          <w:iCs/>
          <w:color w:val="000000" w:themeColor="text1"/>
          <w:szCs w:val="28"/>
          <w:lang w:val="pt-BR"/>
        </w:rPr>
        <w:t>c</w:t>
      </w:r>
      <w:r w:rsidRPr="00944A37">
        <w:rPr>
          <w:rFonts w:cs="Times New Roman"/>
          <w:i/>
          <w:iCs/>
          <w:color w:val="000000" w:themeColor="text1"/>
          <w:szCs w:val="28"/>
          <w:lang w:val="pt-BR"/>
        </w:rPr>
        <w:t>hi tiết tại Danh mục và 21 Phụ lục kèm theo).</w:t>
      </w:r>
    </w:p>
    <w:p w14:paraId="6C73BAA2" w14:textId="77777777" w:rsidR="008909BC" w:rsidRPr="00944A37" w:rsidRDefault="008909BC" w:rsidP="003065D9">
      <w:pPr>
        <w:shd w:val="clear" w:color="auto" w:fill="FFFFFF"/>
        <w:spacing w:before="100" w:after="0" w:line="240" w:lineRule="auto"/>
        <w:ind w:firstLine="720"/>
        <w:jc w:val="both"/>
        <w:rPr>
          <w:rFonts w:eastAsia="Times New Roman" w:cs="Times New Roman"/>
          <w:color w:val="000000" w:themeColor="text1"/>
          <w:szCs w:val="28"/>
          <w:lang w:val="pt-BR"/>
        </w:rPr>
      </w:pPr>
      <w:r w:rsidRPr="00944A37">
        <w:rPr>
          <w:rFonts w:cs="Times New Roman"/>
          <w:b/>
          <w:color w:val="000000" w:themeColor="text1"/>
          <w:szCs w:val="28"/>
          <w:lang w:val="pt-BR"/>
        </w:rPr>
        <w:t xml:space="preserve">Điều 2. </w:t>
      </w:r>
      <w:r w:rsidRPr="00944A37">
        <w:rPr>
          <w:rFonts w:eastAsia="Times New Roman" w:cs="Times New Roman"/>
          <w:color w:val="000000" w:themeColor="text1"/>
          <w:szCs w:val="28"/>
          <w:lang w:val="vi-VN"/>
        </w:rPr>
        <w:t>Tổ chức thực hiện</w:t>
      </w:r>
    </w:p>
    <w:p w14:paraId="2ECBD1DD" w14:textId="4BC8003B" w:rsidR="008909BC" w:rsidRPr="00944A37" w:rsidRDefault="008909BC" w:rsidP="003065D9">
      <w:pPr>
        <w:spacing w:before="100" w:after="0" w:line="240" w:lineRule="auto"/>
        <w:ind w:firstLine="709"/>
        <w:jc w:val="both"/>
        <w:rPr>
          <w:rFonts w:cs="Times New Roman"/>
          <w:color w:val="000000" w:themeColor="text1"/>
          <w:szCs w:val="28"/>
        </w:rPr>
      </w:pPr>
      <w:r w:rsidRPr="00944A37">
        <w:rPr>
          <w:rFonts w:cs="Times New Roman"/>
          <w:color w:val="000000" w:themeColor="text1"/>
          <w:szCs w:val="28"/>
          <w:lang w:val="pt-BR"/>
        </w:rPr>
        <w:t xml:space="preserve">1. Các sở, ban, ngành, UBND các huyện, thị xã, thành phố, UBND các xã, phường, thị trấn </w:t>
      </w:r>
      <w:r w:rsidR="00206324" w:rsidRPr="00944A37">
        <w:rPr>
          <w:rFonts w:cs="Times New Roman"/>
          <w:color w:val="000000" w:themeColor="text1"/>
          <w:szCs w:val="28"/>
          <w:lang w:val="pt-BR"/>
        </w:rPr>
        <w:t>c</w:t>
      </w:r>
      <w:r w:rsidR="00BB637A" w:rsidRPr="00944A37">
        <w:rPr>
          <w:rFonts w:cs="Times New Roman"/>
          <w:color w:val="000000" w:themeColor="text1"/>
          <w:szCs w:val="28"/>
          <w:lang w:val="pt-BR"/>
        </w:rPr>
        <w:t xml:space="preserve">ó trách nhiệm </w:t>
      </w:r>
      <w:r w:rsidRPr="00944A37">
        <w:rPr>
          <w:rFonts w:cs="Times New Roman"/>
          <w:color w:val="000000" w:themeColor="text1"/>
          <w:szCs w:val="28"/>
          <w:lang w:val="pt-BR"/>
        </w:rPr>
        <w:t xml:space="preserve">thực hiện nghiêm túc việc tiếp nhận, giải quyết </w:t>
      </w:r>
      <w:r w:rsidRPr="00944A37">
        <w:rPr>
          <w:rFonts w:cs="Times New Roman"/>
          <w:color w:val="000000" w:themeColor="text1"/>
          <w:szCs w:val="28"/>
          <w:lang w:val="pt-BR"/>
        </w:rPr>
        <w:lastRenderedPageBreak/>
        <w:t xml:space="preserve">và trả kết quả giải quyết TTHC thuộc thẩm quyền theo các mức độ trực tuyến đã được công bố tại Điều 1 Quyết định này. Thường xuyên rà soát, đề xuất để điều chỉnh và cập nhật kịp thời khi có thay đổi về TTHC; </w:t>
      </w:r>
      <w:r w:rsidRPr="00944A37">
        <w:rPr>
          <w:rFonts w:cs="Times New Roman"/>
          <w:color w:val="000000" w:themeColor="text1"/>
          <w:szCs w:val="28"/>
        </w:rPr>
        <w:t xml:space="preserve">đẩy mạnh công tác thông tin, tuyên truyền và đề ra giải pháp cụ thể để thực hiện hiệu quả việc cung cấp </w:t>
      </w:r>
      <w:r w:rsidR="00A67C8E" w:rsidRPr="00944A37">
        <w:rPr>
          <w:rFonts w:cs="Times New Roman"/>
          <w:color w:val="000000" w:themeColor="text1"/>
          <w:szCs w:val="28"/>
        </w:rPr>
        <w:t xml:space="preserve">Dịch </w:t>
      </w:r>
      <w:r w:rsidRPr="00944A37">
        <w:rPr>
          <w:rFonts w:cs="Times New Roman"/>
          <w:color w:val="000000" w:themeColor="text1"/>
          <w:szCs w:val="28"/>
        </w:rPr>
        <w:t>vụ công trực tuyến</w:t>
      </w:r>
      <w:r w:rsidR="00BB637A" w:rsidRPr="00944A37">
        <w:rPr>
          <w:rFonts w:cs="Times New Roman"/>
          <w:color w:val="000000" w:themeColor="text1"/>
          <w:szCs w:val="28"/>
        </w:rPr>
        <w:t>,</w:t>
      </w:r>
      <w:r w:rsidRPr="00944A37">
        <w:rPr>
          <w:rFonts w:cs="Times New Roman"/>
          <w:color w:val="000000" w:themeColor="text1"/>
          <w:szCs w:val="28"/>
        </w:rPr>
        <w:t xml:space="preserve"> đảm bảo </w:t>
      </w:r>
      <w:r w:rsidR="004140DE" w:rsidRPr="00944A37">
        <w:rPr>
          <w:rFonts w:cs="Times New Roman"/>
          <w:color w:val="000000" w:themeColor="text1"/>
          <w:szCs w:val="28"/>
        </w:rPr>
        <w:t xml:space="preserve">chất lượng, số lượng </w:t>
      </w:r>
      <w:r w:rsidRPr="00944A37">
        <w:rPr>
          <w:rFonts w:cs="Times New Roman"/>
          <w:color w:val="000000" w:themeColor="text1"/>
          <w:szCs w:val="28"/>
        </w:rPr>
        <w:t xml:space="preserve">theo </w:t>
      </w:r>
      <w:r w:rsidR="004140DE" w:rsidRPr="00944A37">
        <w:rPr>
          <w:rFonts w:cs="Times New Roman"/>
          <w:color w:val="000000" w:themeColor="text1"/>
          <w:szCs w:val="28"/>
        </w:rPr>
        <w:t>yêu cầu</w:t>
      </w:r>
      <w:r w:rsidRPr="00944A37">
        <w:rPr>
          <w:rFonts w:cs="Times New Roman"/>
          <w:color w:val="000000" w:themeColor="text1"/>
          <w:szCs w:val="28"/>
        </w:rPr>
        <w:t>.</w:t>
      </w:r>
    </w:p>
    <w:p w14:paraId="5C3ECC3F" w14:textId="77777777" w:rsidR="008909BC" w:rsidRPr="00944A37" w:rsidRDefault="008909BC" w:rsidP="003065D9">
      <w:pPr>
        <w:spacing w:before="100" w:after="0" w:line="240" w:lineRule="auto"/>
        <w:ind w:firstLine="709"/>
        <w:jc w:val="both"/>
        <w:rPr>
          <w:rFonts w:cs="Times New Roman"/>
          <w:color w:val="000000" w:themeColor="text1"/>
          <w:szCs w:val="28"/>
          <w:lang w:val="pt-BR"/>
        </w:rPr>
      </w:pPr>
      <w:r w:rsidRPr="00944A37">
        <w:rPr>
          <w:rFonts w:cs="Times New Roman"/>
          <w:color w:val="000000" w:themeColor="text1"/>
          <w:szCs w:val="28"/>
          <w:lang w:val="pt-BR"/>
        </w:rPr>
        <w:t>2. Sở Thông tin và Truyền thông</w:t>
      </w:r>
    </w:p>
    <w:p w14:paraId="702E793B" w14:textId="125EA682" w:rsidR="00005BCC" w:rsidRPr="00944A37" w:rsidRDefault="007469AE" w:rsidP="003065D9">
      <w:pPr>
        <w:spacing w:before="100" w:after="0" w:line="240" w:lineRule="auto"/>
        <w:ind w:firstLine="709"/>
        <w:jc w:val="both"/>
        <w:rPr>
          <w:rFonts w:cs="Times New Roman"/>
          <w:color w:val="000000" w:themeColor="text1"/>
          <w:szCs w:val="28"/>
          <w:lang w:val="pt-BR"/>
        </w:rPr>
      </w:pPr>
      <w:r w:rsidRPr="00944A37">
        <w:rPr>
          <w:rFonts w:cs="Times New Roman"/>
          <w:color w:val="000000" w:themeColor="text1"/>
          <w:szCs w:val="28"/>
          <w:lang w:val="pt-BR"/>
        </w:rPr>
        <w:t>a)</w:t>
      </w:r>
      <w:r w:rsidR="008909BC" w:rsidRPr="00944A37">
        <w:rPr>
          <w:rFonts w:cs="Times New Roman"/>
          <w:color w:val="000000" w:themeColor="text1"/>
          <w:szCs w:val="28"/>
          <w:lang w:val="pt-BR"/>
        </w:rPr>
        <w:t xml:space="preserve"> </w:t>
      </w:r>
      <w:r w:rsidR="008909BC" w:rsidRPr="00944A37">
        <w:rPr>
          <w:rFonts w:cs="Times New Roman"/>
          <w:color w:val="000000" w:themeColor="text1"/>
          <w:szCs w:val="28"/>
        </w:rPr>
        <w:t>Chịu trách nhiệm công khai điện tử</w:t>
      </w:r>
      <w:r w:rsidR="00E7557E" w:rsidRPr="00944A37">
        <w:rPr>
          <w:rFonts w:cs="Times New Roman"/>
          <w:color w:val="000000" w:themeColor="text1"/>
          <w:szCs w:val="28"/>
        </w:rPr>
        <w:t xml:space="preserve"> </w:t>
      </w:r>
      <w:r w:rsidR="004748D9" w:rsidRPr="00944A37">
        <w:rPr>
          <w:rFonts w:cs="Times New Roman"/>
          <w:color w:val="000000" w:themeColor="text1"/>
          <w:szCs w:val="28"/>
        </w:rPr>
        <w:t>các</w:t>
      </w:r>
      <w:r w:rsidR="008909BC" w:rsidRPr="00944A37">
        <w:rPr>
          <w:rFonts w:cs="Times New Roman"/>
          <w:color w:val="000000" w:themeColor="text1"/>
          <w:szCs w:val="28"/>
        </w:rPr>
        <w:t xml:space="preserve"> </w:t>
      </w:r>
      <w:r w:rsidR="00F41317" w:rsidRPr="00944A37">
        <w:rPr>
          <w:rFonts w:cs="Times New Roman"/>
          <w:color w:val="000000" w:themeColor="text1"/>
          <w:szCs w:val="28"/>
        </w:rPr>
        <w:t xml:space="preserve">Dịch </w:t>
      </w:r>
      <w:r w:rsidR="008909BC" w:rsidRPr="00944A37">
        <w:rPr>
          <w:rFonts w:cs="Times New Roman"/>
          <w:color w:val="000000" w:themeColor="text1"/>
          <w:szCs w:val="28"/>
        </w:rPr>
        <w:t>vụ</w:t>
      </w:r>
      <w:r w:rsidR="00F41317" w:rsidRPr="00944A37">
        <w:rPr>
          <w:rFonts w:cs="Times New Roman"/>
          <w:color w:val="000000" w:themeColor="text1"/>
          <w:szCs w:val="28"/>
        </w:rPr>
        <w:t xml:space="preserve"> </w:t>
      </w:r>
      <w:r w:rsidR="008909BC" w:rsidRPr="00944A37">
        <w:rPr>
          <w:rFonts w:cs="Times New Roman"/>
          <w:color w:val="000000" w:themeColor="text1"/>
          <w:szCs w:val="28"/>
        </w:rPr>
        <w:t xml:space="preserve">công trực tuyến </w:t>
      </w:r>
      <w:r w:rsidR="00BB637A" w:rsidRPr="00944A37">
        <w:rPr>
          <w:rFonts w:cs="Times New Roman"/>
          <w:color w:val="000000" w:themeColor="text1"/>
          <w:szCs w:val="28"/>
        </w:rPr>
        <w:br/>
      </w:r>
      <w:r w:rsidR="008909BC" w:rsidRPr="00944A37">
        <w:rPr>
          <w:rFonts w:cs="Times New Roman"/>
          <w:color w:val="000000" w:themeColor="text1"/>
          <w:szCs w:val="28"/>
        </w:rPr>
        <w:t xml:space="preserve">toàn trình, </w:t>
      </w:r>
      <w:r w:rsidR="00F41317" w:rsidRPr="00944A37">
        <w:rPr>
          <w:rFonts w:cs="Times New Roman"/>
          <w:color w:val="000000" w:themeColor="text1"/>
          <w:szCs w:val="28"/>
        </w:rPr>
        <w:t xml:space="preserve">Dịch vụ công trực tuyến </w:t>
      </w:r>
      <w:r w:rsidR="008909BC" w:rsidRPr="00944A37">
        <w:rPr>
          <w:rFonts w:cs="Times New Roman"/>
          <w:color w:val="000000" w:themeColor="text1"/>
          <w:szCs w:val="28"/>
        </w:rPr>
        <w:t>một phần</w:t>
      </w:r>
      <w:r w:rsidR="00F41317" w:rsidRPr="00944A37">
        <w:rPr>
          <w:rFonts w:cs="Times New Roman"/>
          <w:color w:val="000000" w:themeColor="text1"/>
          <w:szCs w:val="28"/>
        </w:rPr>
        <w:t xml:space="preserve"> và Dịch vụ cung cấp thông tin trực tuy</w:t>
      </w:r>
      <w:r w:rsidR="00822ED9" w:rsidRPr="00944A37">
        <w:rPr>
          <w:rFonts w:cs="Times New Roman"/>
          <w:color w:val="000000" w:themeColor="text1"/>
          <w:szCs w:val="28"/>
        </w:rPr>
        <w:t>ế</w:t>
      </w:r>
      <w:r w:rsidR="00F41317" w:rsidRPr="00944A37">
        <w:rPr>
          <w:rFonts w:cs="Times New Roman"/>
          <w:color w:val="000000" w:themeColor="text1"/>
          <w:szCs w:val="28"/>
        </w:rPr>
        <w:t>n</w:t>
      </w:r>
      <w:r w:rsidR="008909BC" w:rsidRPr="00944A37">
        <w:rPr>
          <w:rFonts w:cs="Times New Roman"/>
          <w:color w:val="000000" w:themeColor="text1"/>
          <w:szCs w:val="28"/>
        </w:rPr>
        <w:t xml:space="preserve"> tại Điều 1 Quyết định này trên</w:t>
      </w:r>
      <w:r w:rsidR="00810FE8" w:rsidRPr="00944A37">
        <w:rPr>
          <w:rFonts w:cs="Times New Roman"/>
          <w:color w:val="000000" w:themeColor="text1"/>
          <w:szCs w:val="28"/>
        </w:rPr>
        <w:t xml:space="preserve"> </w:t>
      </w:r>
      <w:r w:rsidR="00417B4B" w:rsidRPr="00944A37">
        <w:rPr>
          <w:rFonts w:cs="Times New Roman"/>
          <w:color w:val="000000" w:themeColor="text1"/>
          <w:spacing w:val="2"/>
          <w:szCs w:val="28"/>
          <w:lang w:val="pt-BR"/>
        </w:rPr>
        <w:t xml:space="preserve">Hệ thống thông tin giải quyết TTHC tỉnh Đắk Lắk </w:t>
      </w:r>
      <w:r w:rsidR="00417B4B" w:rsidRPr="00944A37">
        <w:rPr>
          <w:rFonts w:cs="Times New Roman"/>
          <w:color w:val="000000" w:themeColor="text1"/>
          <w:szCs w:val="28"/>
          <w:lang w:val="pt-BR"/>
        </w:rPr>
        <w:t>(Hệ thống iGate).</w:t>
      </w:r>
    </w:p>
    <w:p w14:paraId="41EDBF4D" w14:textId="2A84EAAD" w:rsidR="008909BC" w:rsidRPr="00944A37" w:rsidRDefault="00633CD8" w:rsidP="003065D9">
      <w:pPr>
        <w:spacing w:before="100" w:after="0" w:line="240" w:lineRule="auto"/>
        <w:ind w:firstLine="709"/>
        <w:jc w:val="both"/>
        <w:rPr>
          <w:rFonts w:cs="Times New Roman"/>
          <w:color w:val="000000" w:themeColor="text1"/>
          <w:szCs w:val="28"/>
          <w:lang w:val="pt-BR"/>
        </w:rPr>
      </w:pPr>
      <w:r w:rsidRPr="00944A37">
        <w:rPr>
          <w:rFonts w:cs="Times New Roman"/>
          <w:color w:val="000000" w:themeColor="text1"/>
          <w:szCs w:val="28"/>
          <w:lang w:val="pt-BR"/>
        </w:rPr>
        <w:t>b)</w:t>
      </w:r>
      <w:r w:rsidR="008909BC" w:rsidRPr="00944A37">
        <w:rPr>
          <w:rFonts w:cs="Times New Roman"/>
          <w:color w:val="000000" w:themeColor="text1"/>
          <w:szCs w:val="28"/>
          <w:lang w:val="pt-BR"/>
        </w:rPr>
        <w:t xml:space="preserve"> Chủ trì, hướng dẫn các cơ quan, đơn vị</w:t>
      </w:r>
      <w:r w:rsidR="008975AB" w:rsidRPr="00944A37">
        <w:rPr>
          <w:rFonts w:cs="Times New Roman"/>
          <w:color w:val="000000" w:themeColor="text1"/>
          <w:szCs w:val="28"/>
          <w:lang w:val="pt-BR"/>
        </w:rPr>
        <w:t xml:space="preserve"> có liên quan </w:t>
      </w:r>
      <w:r w:rsidR="008909BC" w:rsidRPr="00944A37">
        <w:rPr>
          <w:rFonts w:cs="Times New Roman"/>
          <w:color w:val="000000" w:themeColor="text1"/>
          <w:szCs w:val="28"/>
          <w:lang w:val="pt-BR"/>
        </w:rPr>
        <w:t xml:space="preserve">thực hiện chuẩn hóa, đồng bộ quy trình nội bộ </w:t>
      </w:r>
      <w:r w:rsidR="00BB637A" w:rsidRPr="00944A37">
        <w:rPr>
          <w:rFonts w:cs="Times New Roman"/>
          <w:color w:val="000000" w:themeColor="text1"/>
          <w:szCs w:val="28"/>
          <w:lang w:val="pt-BR"/>
        </w:rPr>
        <w:t xml:space="preserve">giải quyết TTHC </w:t>
      </w:r>
      <w:r w:rsidR="008909BC" w:rsidRPr="00944A37">
        <w:rPr>
          <w:rFonts w:cs="Times New Roman"/>
          <w:color w:val="000000" w:themeColor="text1"/>
          <w:szCs w:val="28"/>
          <w:lang w:val="pt-BR"/>
        </w:rPr>
        <w:t xml:space="preserve">và quy trình điện tử; hướng dẫn việc điều chỉnh và cập nhật TTHC khi có thay đổi về TTHC liên quan đến cung cấp </w:t>
      </w:r>
      <w:r w:rsidR="00D04128" w:rsidRPr="00944A37">
        <w:rPr>
          <w:rFonts w:cs="Times New Roman"/>
          <w:color w:val="000000" w:themeColor="text1"/>
          <w:szCs w:val="28"/>
          <w:lang w:val="pt-BR"/>
        </w:rPr>
        <w:t xml:space="preserve">Dịch </w:t>
      </w:r>
      <w:r w:rsidR="008909BC" w:rsidRPr="00944A37">
        <w:rPr>
          <w:rFonts w:cs="Times New Roman"/>
          <w:color w:val="000000" w:themeColor="text1"/>
          <w:szCs w:val="28"/>
          <w:lang w:val="pt-BR"/>
        </w:rPr>
        <w:t>vụ công trực tuyến; thực hiện chuẩn hóa mã TTHC trên</w:t>
      </w:r>
      <w:r w:rsidR="00810FE8" w:rsidRPr="00944A37">
        <w:rPr>
          <w:rFonts w:cs="Times New Roman"/>
          <w:color w:val="000000" w:themeColor="text1"/>
          <w:szCs w:val="28"/>
          <w:lang w:val="pt-BR"/>
        </w:rPr>
        <w:t xml:space="preserve"> </w:t>
      </w:r>
      <w:r w:rsidR="000355CF" w:rsidRPr="00944A37">
        <w:rPr>
          <w:rFonts w:cs="Times New Roman"/>
          <w:color w:val="000000" w:themeColor="text1"/>
          <w:szCs w:val="28"/>
          <w:lang w:val="pt-BR"/>
        </w:rPr>
        <w:t>Hệ thống iGate</w:t>
      </w:r>
      <w:r w:rsidR="008975AB" w:rsidRPr="00944A37">
        <w:rPr>
          <w:rFonts w:cs="Times New Roman"/>
          <w:color w:val="000000" w:themeColor="text1"/>
          <w:szCs w:val="28"/>
          <w:lang w:val="pt-BR"/>
        </w:rPr>
        <w:t xml:space="preserve"> </w:t>
      </w:r>
      <w:r w:rsidR="008909BC" w:rsidRPr="00944A37">
        <w:rPr>
          <w:rFonts w:cs="Times New Roman"/>
          <w:color w:val="000000" w:themeColor="text1"/>
          <w:szCs w:val="28"/>
          <w:lang w:val="pt-BR"/>
        </w:rPr>
        <w:t xml:space="preserve">và đồng bộ trạng thái hồ sơ giải quyết TTHC với Cổng Dịch vụ công </w:t>
      </w:r>
      <w:r w:rsidR="00D04128" w:rsidRPr="00944A37">
        <w:rPr>
          <w:rFonts w:cs="Times New Roman"/>
          <w:color w:val="000000" w:themeColor="text1"/>
          <w:szCs w:val="28"/>
          <w:lang w:val="pt-BR"/>
        </w:rPr>
        <w:br/>
      </w:r>
      <w:r w:rsidR="008909BC" w:rsidRPr="00944A37">
        <w:rPr>
          <w:rFonts w:cs="Times New Roman"/>
          <w:color w:val="000000" w:themeColor="text1"/>
          <w:szCs w:val="28"/>
          <w:lang w:val="pt-BR"/>
        </w:rPr>
        <w:t>quốc gia.</w:t>
      </w:r>
    </w:p>
    <w:p w14:paraId="58D0B1FB" w14:textId="66CB48D9" w:rsidR="00005BCC" w:rsidRPr="00944A37" w:rsidRDefault="00137C53" w:rsidP="003065D9">
      <w:pPr>
        <w:spacing w:before="100" w:after="0" w:line="240" w:lineRule="auto"/>
        <w:ind w:firstLine="709"/>
        <w:jc w:val="both"/>
        <w:rPr>
          <w:rFonts w:cs="Times New Roman"/>
          <w:color w:val="000000" w:themeColor="text1"/>
          <w:szCs w:val="28"/>
          <w:lang w:val="pt-BR"/>
        </w:rPr>
      </w:pPr>
      <w:r w:rsidRPr="00944A37">
        <w:rPr>
          <w:rFonts w:cs="Times New Roman"/>
          <w:color w:val="000000" w:themeColor="text1"/>
          <w:szCs w:val="28"/>
          <w:lang w:val="pt-BR"/>
        </w:rPr>
        <w:t>c)</w:t>
      </w:r>
      <w:r w:rsidR="00005BCC" w:rsidRPr="00944A37">
        <w:rPr>
          <w:rFonts w:cs="Times New Roman"/>
          <w:color w:val="000000" w:themeColor="text1"/>
          <w:szCs w:val="28"/>
          <w:lang w:val="pt-BR"/>
        </w:rPr>
        <w:t xml:space="preserve"> Duy trì, vận hành, phát triển</w:t>
      </w:r>
      <w:r w:rsidR="00810FE8" w:rsidRPr="00944A37">
        <w:rPr>
          <w:rFonts w:cs="Times New Roman"/>
          <w:color w:val="000000" w:themeColor="text1"/>
          <w:szCs w:val="28"/>
          <w:lang w:val="pt-BR"/>
        </w:rPr>
        <w:t xml:space="preserve"> </w:t>
      </w:r>
      <w:r w:rsidR="000355CF" w:rsidRPr="00944A37">
        <w:rPr>
          <w:rFonts w:cs="Times New Roman"/>
          <w:color w:val="000000" w:themeColor="text1"/>
          <w:szCs w:val="28"/>
          <w:lang w:val="pt-BR"/>
        </w:rPr>
        <w:t>Hệ thống iGate</w:t>
      </w:r>
      <w:r w:rsidR="0052043B" w:rsidRPr="00944A37">
        <w:rPr>
          <w:rFonts w:cs="Times New Roman"/>
          <w:color w:val="000000" w:themeColor="text1"/>
          <w:szCs w:val="28"/>
          <w:lang w:val="pt-BR"/>
        </w:rPr>
        <w:t xml:space="preserve"> </w:t>
      </w:r>
      <w:r w:rsidR="00005BCC" w:rsidRPr="00944A37">
        <w:rPr>
          <w:rFonts w:cs="Times New Roman"/>
          <w:color w:val="000000" w:themeColor="text1"/>
          <w:szCs w:val="28"/>
          <w:lang w:val="pt-BR"/>
        </w:rPr>
        <w:t xml:space="preserve">hoạt động </w:t>
      </w:r>
      <w:r w:rsidR="009B7E9F" w:rsidRPr="00944A37">
        <w:rPr>
          <w:rFonts w:cs="Times New Roman"/>
          <w:color w:val="000000" w:themeColor="text1"/>
          <w:szCs w:val="28"/>
          <w:lang w:val="pt-BR"/>
        </w:rPr>
        <w:t xml:space="preserve">ổn định, </w:t>
      </w:r>
      <w:r w:rsidR="00005BCC" w:rsidRPr="00944A37">
        <w:rPr>
          <w:rFonts w:cs="Times New Roman"/>
          <w:color w:val="000000" w:themeColor="text1"/>
          <w:szCs w:val="28"/>
          <w:lang w:val="pt-BR"/>
        </w:rPr>
        <w:t xml:space="preserve">hiệu quả, đáp ứng </w:t>
      </w:r>
      <w:r w:rsidR="009B7E9F" w:rsidRPr="00944A37">
        <w:rPr>
          <w:rFonts w:cs="Times New Roman"/>
          <w:color w:val="000000" w:themeColor="text1"/>
          <w:szCs w:val="28"/>
          <w:lang w:val="pt-BR"/>
        </w:rPr>
        <w:t xml:space="preserve">tốt </w:t>
      </w:r>
      <w:r w:rsidR="00005BCC" w:rsidRPr="00944A37">
        <w:rPr>
          <w:rFonts w:cs="Times New Roman"/>
          <w:color w:val="000000" w:themeColor="text1"/>
          <w:szCs w:val="28"/>
          <w:lang w:val="pt-BR"/>
        </w:rPr>
        <w:t>yêu cầu nhiệm vụ đề ra.</w:t>
      </w:r>
    </w:p>
    <w:p w14:paraId="5948CF30" w14:textId="50A2FD46" w:rsidR="008909BC" w:rsidRPr="00944A37" w:rsidRDefault="00E327D8" w:rsidP="003065D9">
      <w:pPr>
        <w:spacing w:before="100" w:after="0" w:line="240" w:lineRule="auto"/>
        <w:ind w:firstLine="709"/>
        <w:jc w:val="both"/>
        <w:rPr>
          <w:rFonts w:cs="Times New Roman"/>
          <w:color w:val="000000" w:themeColor="text1"/>
          <w:szCs w:val="28"/>
          <w:lang w:val="pt-BR"/>
        </w:rPr>
      </w:pPr>
      <w:r w:rsidRPr="00944A37">
        <w:rPr>
          <w:rFonts w:cs="Times New Roman"/>
          <w:color w:val="000000" w:themeColor="text1"/>
          <w:szCs w:val="28"/>
          <w:lang w:val="pt-BR"/>
        </w:rPr>
        <w:t>d)</w:t>
      </w:r>
      <w:r w:rsidR="008909BC" w:rsidRPr="00944A37">
        <w:rPr>
          <w:rFonts w:cs="Times New Roman"/>
          <w:color w:val="000000" w:themeColor="text1"/>
          <w:szCs w:val="28"/>
          <w:lang w:val="pt-BR"/>
        </w:rPr>
        <w:t xml:space="preserve"> Chủ trì, phối hợp với Văn phòng UBND tỉnh, Sở Nội vụ để theo dõi, đôn đốc, kiểm tra việc thực hiện cung cấp, tiếp nhận và giải quyết TTHC trực tuyến trên</w:t>
      </w:r>
      <w:r w:rsidR="00810FE8" w:rsidRPr="00944A37">
        <w:rPr>
          <w:rFonts w:cs="Times New Roman"/>
          <w:color w:val="000000" w:themeColor="text1"/>
          <w:szCs w:val="28"/>
          <w:lang w:val="pt-BR"/>
        </w:rPr>
        <w:t xml:space="preserve"> </w:t>
      </w:r>
      <w:r w:rsidR="000355CF" w:rsidRPr="00944A37">
        <w:rPr>
          <w:rFonts w:cs="Times New Roman"/>
          <w:color w:val="000000" w:themeColor="text1"/>
          <w:szCs w:val="28"/>
          <w:lang w:val="pt-BR"/>
        </w:rPr>
        <w:t>Hệ thống iGate</w:t>
      </w:r>
      <w:r w:rsidR="008909BC" w:rsidRPr="00944A37">
        <w:rPr>
          <w:rFonts w:cs="Times New Roman"/>
          <w:color w:val="000000" w:themeColor="text1"/>
          <w:szCs w:val="28"/>
          <w:lang w:val="pt-BR"/>
        </w:rPr>
        <w:t>.</w:t>
      </w:r>
    </w:p>
    <w:p w14:paraId="4142F1E7" w14:textId="7D911FC4" w:rsidR="00760B0E" w:rsidRPr="00944A37" w:rsidRDefault="008909BC" w:rsidP="003065D9">
      <w:pPr>
        <w:spacing w:before="100" w:after="0" w:line="240" w:lineRule="auto"/>
        <w:jc w:val="both"/>
        <w:rPr>
          <w:rFonts w:cs="Times New Roman"/>
          <w:color w:val="000000" w:themeColor="text1"/>
          <w:szCs w:val="28"/>
          <w:lang w:val="pt-BR"/>
        </w:rPr>
      </w:pPr>
      <w:r w:rsidRPr="00944A37">
        <w:rPr>
          <w:rFonts w:cs="Times New Roman"/>
          <w:b/>
          <w:color w:val="000000" w:themeColor="text1"/>
          <w:szCs w:val="28"/>
          <w:lang w:val="pt-BR"/>
        </w:rPr>
        <w:tab/>
        <w:t xml:space="preserve">Điều 3. </w:t>
      </w:r>
      <w:r w:rsidRPr="00944A37">
        <w:rPr>
          <w:rFonts w:cs="Times New Roman"/>
          <w:color w:val="000000" w:themeColor="text1"/>
          <w:szCs w:val="28"/>
          <w:lang w:val="pt-BR"/>
        </w:rPr>
        <w:t xml:space="preserve">Quyết định </w:t>
      </w:r>
      <w:r w:rsidR="008A0D17" w:rsidRPr="00944A37">
        <w:rPr>
          <w:rFonts w:cs="Times New Roman"/>
          <w:color w:val="000000" w:themeColor="text1"/>
          <w:szCs w:val="28"/>
          <w:lang w:val="pt-BR"/>
        </w:rPr>
        <w:t xml:space="preserve">này </w:t>
      </w:r>
      <w:r w:rsidRPr="00944A37">
        <w:rPr>
          <w:rFonts w:cs="Times New Roman"/>
          <w:color w:val="000000" w:themeColor="text1"/>
          <w:szCs w:val="28"/>
          <w:lang w:val="pt-BR"/>
        </w:rPr>
        <w:t xml:space="preserve">có hiệu lực kể từ ngày ký và thay thế Quyết định số </w:t>
      </w:r>
      <w:r w:rsidR="0041757D" w:rsidRPr="00944A37">
        <w:rPr>
          <w:rFonts w:cs="Times New Roman"/>
          <w:color w:val="000000" w:themeColor="text1"/>
          <w:szCs w:val="28"/>
          <w:lang w:val="pt-BR"/>
        </w:rPr>
        <w:t>2</w:t>
      </w:r>
      <w:r w:rsidR="00B1060B" w:rsidRPr="00944A37">
        <w:rPr>
          <w:rFonts w:cs="Times New Roman"/>
          <w:color w:val="000000" w:themeColor="text1"/>
          <w:szCs w:val="28"/>
          <w:lang w:val="pt-BR"/>
        </w:rPr>
        <w:t>741</w:t>
      </w:r>
      <w:r w:rsidRPr="00944A37">
        <w:rPr>
          <w:rFonts w:cs="Times New Roman"/>
          <w:color w:val="000000" w:themeColor="text1"/>
          <w:szCs w:val="28"/>
          <w:lang w:val="pt-BR"/>
        </w:rPr>
        <w:t xml:space="preserve">/QĐ-UBND ngày </w:t>
      </w:r>
      <w:r w:rsidR="0041757D" w:rsidRPr="00944A37">
        <w:rPr>
          <w:rFonts w:cs="Times New Roman"/>
          <w:color w:val="000000" w:themeColor="text1"/>
          <w:szCs w:val="28"/>
          <w:lang w:val="pt-BR"/>
        </w:rPr>
        <w:t>2</w:t>
      </w:r>
      <w:r w:rsidR="00B1060B" w:rsidRPr="00944A37">
        <w:rPr>
          <w:rFonts w:cs="Times New Roman"/>
          <w:color w:val="000000" w:themeColor="text1"/>
          <w:szCs w:val="28"/>
          <w:lang w:val="pt-BR"/>
        </w:rPr>
        <w:t>2</w:t>
      </w:r>
      <w:r w:rsidRPr="00944A37">
        <w:rPr>
          <w:rFonts w:cs="Times New Roman"/>
          <w:color w:val="000000" w:themeColor="text1"/>
          <w:szCs w:val="28"/>
          <w:lang w:val="pt-BR"/>
        </w:rPr>
        <w:t>/</w:t>
      </w:r>
      <w:r w:rsidR="0041757D" w:rsidRPr="00944A37">
        <w:rPr>
          <w:rFonts w:cs="Times New Roman"/>
          <w:color w:val="000000" w:themeColor="text1"/>
          <w:szCs w:val="28"/>
          <w:lang w:val="pt-BR"/>
        </w:rPr>
        <w:t>12</w:t>
      </w:r>
      <w:r w:rsidRPr="00944A37">
        <w:rPr>
          <w:rFonts w:cs="Times New Roman"/>
          <w:color w:val="000000" w:themeColor="text1"/>
          <w:szCs w:val="28"/>
          <w:lang w:val="pt-BR"/>
        </w:rPr>
        <w:t>/202</w:t>
      </w:r>
      <w:r w:rsidR="002A498A">
        <w:rPr>
          <w:rFonts w:cs="Times New Roman"/>
          <w:color w:val="000000" w:themeColor="text1"/>
          <w:szCs w:val="28"/>
          <w:lang w:val="pt-BR"/>
        </w:rPr>
        <w:t>3</w:t>
      </w:r>
      <w:r w:rsidRPr="00944A37">
        <w:rPr>
          <w:rFonts w:cs="Times New Roman"/>
          <w:color w:val="000000" w:themeColor="text1"/>
          <w:szCs w:val="28"/>
          <w:lang w:val="pt-BR"/>
        </w:rPr>
        <w:t xml:space="preserve"> của Chủ tịch UBND tỉnh </w:t>
      </w:r>
      <w:r w:rsidR="000166FD" w:rsidRPr="00944A37">
        <w:rPr>
          <w:rFonts w:cs="Times New Roman"/>
          <w:color w:val="000000" w:themeColor="text1"/>
          <w:szCs w:val="28"/>
          <w:lang w:val="pt-BR"/>
        </w:rPr>
        <w:t>về c</w:t>
      </w:r>
      <w:r w:rsidR="00760B0E" w:rsidRPr="00944A37">
        <w:rPr>
          <w:color w:val="000000" w:themeColor="text1"/>
        </w:rPr>
        <w:t xml:space="preserve">ông bố Danh mục </w:t>
      </w:r>
      <w:r w:rsidR="004C0BC9" w:rsidRPr="00944A37">
        <w:rPr>
          <w:color w:val="000000" w:themeColor="text1"/>
        </w:rPr>
        <w:t xml:space="preserve">TTHC </w:t>
      </w:r>
      <w:r w:rsidR="00760B0E" w:rsidRPr="00944A37">
        <w:rPr>
          <w:color w:val="000000" w:themeColor="text1"/>
        </w:rPr>
        <w:t xml:space="preserve">được cung cấp, tiếp nhận và giải quyết trực tuyến trên Hệ thống </w:t>
      </w:r>
      <w:r w:rsidR="002A2DCF" w:rsidRPr="00944A37">
        <w:rPr>
          <w:color w:val="000000" w:themeColor="text1"/>
        </w:rPr>
        <w:t>thông tin giải quyết TTHC tỉnh Đắk Lắk</w:t>
      </w:r>
      <w:r w:rsidR="00760B0E" w:rsidRPr="00944A37">
        <w:rPr>
          <w:color w:val="000000" w:themeColor="text1"/>
        </w:rPr>
        <w:t>.</w:t>
      </w:r>
    </w:p>
    <w:p w14:paraId="3624854B" w14:textId="4B162333" w:rsidR="008909BC" w:rsidRPr="00944A37" w:rsidRDefault="008909BC" w:rsidP="003065D9">
      <w:pPr>
        <w:spacing w:before="100" w:after="360" w:line="240" w:lineRule="auto"/>
        <w:ind w:firstLine="709"/>
        <w:jc w:val="both"/>
        <w:rPr>
          <w:rFonts w:cs="Times New Roman"/>
          <w:color w:val="000000" w:themeColor="text1"/>
          <w:szCs w:val="28"/>
          <w:lang w:val="pt-BR"/>
        </w:rPr>
      </w:pPr>
      <w:r w:rsidRPr="00944A37">
        <w:rPr>
          <w:rFonts w:cs="Times New Roman"/>
          <w:color w:val="000000" w:themeColor="text1"/>
          <w:szCs w:val="28"/>
          <w:lang w:val="pt-BR"/>
        </w:rPr>
        <w:t xml:space="preserve">Chánh Văn phòng UBND tỉnh, </w:t>
      </w:r>
      <w:r w:rsidR="00D86E61">
        <w:rPr>
          <w:rFonts w:cs="Times New Roman"/>
          <w:color w:val="000000" w:themeColor="text1"/>
          <w:szCs w:val="28"/>
          <w:lang w:val="pt-BR"/>
        </w:rPr>
        <w:t>Thủ trưởng</w:t>
      </w:r>
      <w:r w:rsidRPr="00944A37">
        <w:rPr>
          <w:rFonts w:cs="Times New Roman"/>
          <w:color w:val="000000" w:themeColor="text1"/>
          <w:szCs w:val="28"/>
          <w:lang w:val="pt-BR"/>
        </w:rPr>
        <w:t xml:space="preserve"> các sở, ban, ngành, Chủ tịch UBND các huyện, thị xã, thành phố, Chủ tịch UBND các xã, phường, thị trấn và Thủ trưởng các </w:t>
      </w:r>
      <w:r w:rsidR="00610624" w:rsidRPr="00944A37">
        <w:rPr>
          <w:rFonts w:cs="Times New Roman"/>
          <w:color w:val="000000" w:themeColor="text1"/>
          <w:szCs w:val="28"/>
          <w:lang w:val="pt-BR"/>
        </w:rPr>
        <w:t>tổ chức</w:t>
      </w:r>
      <w:r w:rsidRPr="00944A37">
        <w:rPr>
          <w:rFonts w:cs="Times New Roman"/>
          <w:color w:val="000000" w:themeColor="text1"/>
          <w:szCs w:val="28"/>
          <w:lang w:val="pt-BR"/>
        </w:rPr>
        <w:t>, cá nhân có liên quan chịu trách nhiệm thi hành Quyết định này./.</w:t>
      </w:r>
    </w:p>
    <w:tbl>
      <w:tblPr>
        <w:tblW w:w="9180" w:type="dxa"/>
        <w:tblLook w:val="0000" w:firstRow="0" w:lastRow="0" w:firstColumn="0" w:lastColumn="0" w:noHBand="0" w:noVBand="0"/>
      </w:tblPr>
      <w:tblGrid>
        <w:gridCol w:w="4515"/>
        <w:gridCol w:w="4665"/>
      </w:tblGrid>
      <w:tr w:rsidR="00485323" w:rsidRPr="00944A37" w14:paraId="6943AA57" w14:textId="77777777" w:rsidTr="000F4435">
        <w:trPr>
          <w:trHeight w:val="550"/>
        </w:trPr>
        <w:tc>
          <w:tcPr>
            <w:tcW w:w="4515" w:type="dxa"/>
          </w:tcPr>
          <w:p w14:paraId="321A6DEE" w14:textId="77777777" w:rsidR="000D7864" w:rsidRPr="00944A37" w:rsidRDefault="000D7864" w:rsidP="000F0B24">
            <w:pPr>
              <w:spacing w:after="0" w:line="240" w:lineRule="auto"/>
              <w:jc w:val="both"/>
              <w:rPr>
                <w:b/>
                <w:bCs/>
                <w:i/>
                <w:color w:val="000000" w:themeColor="text1"/>
              </w:rPr>
            </w:pPr>
            <w:r w:rsidRPr="00944A37">
              <w:rPr>
                <w:b/>
                <w:bCs/>
                <w:i/>
                <w:color w:val="000000" w:themeColor="text1"/>
                <w:sz w:val="24"/>
              </w:rPr>
              <w:t>Nơi nhận:</w:t>
            </w:r>
          </w:p>
          <w:p w14:paraId="3AF81B94" w14:textId="77777777" w:rsidR="004D010B" w:rsidRPr="00944A37" w:rsidRDefault="004D010B" w:rsidP="000F0B24">
            <w:pPr>
              <w:spacing w:after="0" w:line="240" w:lineRule="auto"/>
              <w:rPr>
                <w:rFonts w:eastAsia="Times New Roman" w:cs="Times New Roman"/>
                <w:color w:val="000000" w:themeColor="text1"/>
                <w:sz w:val="22"/>
                <w:lang w:val="vi-VN"/>
              </w:rPr>
            </w:pPr>
            <w:r w:rsidRPr="00944A37">
              <w:rPr>
                <w:rFonts w:eastAsia="Times New Roman" w:cs="Times New Roman"/>
                <w:color w:val="000000" w:themeColor="text1"/>
                <w:sz w:val="22"/>
                <w:lang w:val="vi-VN"/>
              </w:rPr>
              <w:t>- Như Điều 3;</w:t>
            </w:r>
          </w:p>
          <w:p w14:paraId="5B46C79E" w14:textId="77777777" w:rsidR="008F6705" w:rsidRPr="00944A37" w:rsidRDefault="000D7864" w:rsidP="000F0B24">
            <w:pPr>
              <w:spacing w:after="0" w:line="240" w:lineRule="auto"/>
              <w:rPr>
                <w:rFonts w:eastAsia="Times New Roman" w:cs="Times New Roman"/>
                <w:color w:val="000000" w:themeColor="text1"/>
                <w:sz w:val="22"/>
                <w:lang w:val="vi-VN"/>
              </w:rPr>
            </w:pPr>
            <w:r w:rsidRPr="00944A37">
              <w:rPr>
                <w:rFonts w:eastAsia="Times New Roman" w:cs="Times New Roman"/>
                <w:color w:val="000000" w:themeColor="text1"/>
                <w:sz w:val="22"/>
                <w:lang w:val="vi-VN"/>
              </w:rPr>
              <w:t>- Văn phòng Chính phủ;</w:t>
            </w:r>
          </w:p>
          <w:p w14:paraId="4564E3D8" w14:textId="77777777" w:rsidR="008F6705" w:rsidRPr="00944A37" w:rsidRDefault="000D7864" w:rsidP="000F0B24">
            <w:pPr>
              <w:spacing w:after="0" w:line="240" w:lineRule="auto"/>
              <w:rPr>
                <w:rFonts w:eastAsia="Times New Roman" w:cs="Times New Roman"/>
                <w:color w:val="000000" w:themeColor="text1"/>
                <w:sz w:val="22"/>
                <w:lang w:val="vi-VN"/>
              </w:rPr>
            </w:pPr>
            <w:r w:rsidRPr="00944A37">
              <w:rPr>
                <w:rFonts w:eastAsia="Times New Roman" w:cs="Times New Roman"/>
                <w:color w:val="000000" w:themeColor="text1"/>
                <w:sz w:val="22"/>
                <w:lang w:val="vi-VN"/>
              </w:rPr>
              <w:t>- Bộ Thông tin và Truyền thông;</w:t>
            </w:r>
          </w:p>
          <w:p w14:paraId="4A85C171" w14:textId="77777777" w:rsidR="008F6705" w:rsidRPr="00944A37" w:rsidRDefault="000D7864" w:rsidP="000F0B24">
            <w:pPr>
              <w:spacing w:after="0" w:line="240" w:lineRule="auto"/>
              <w:rPr>
                <w:rFonts w:eastAsia="Times New Roman" w:cs="Times New Roman"/>
                <w:color w:val="000000" w:themeColor="text1"/>
                <w:sz w:val="22"/>
                <w:lang w:val="vi-VN"/>
              </w:rPr>
            </w:pPr>
            <w:r w:rsidRPr="00944A37">
              <w:rPr>
                <w:rFonts w:eastAsia="Times New Roman" w:cs="Times New Roman"/>
                <w:color w:val="000000" w:themeColor="text1"/>
                <w:sz w:val="22"/>
                <w:lang w:val="vi-VN"/>
              </w:rPr>
              <w:t xml:space="preserve">- TT Tỉnh ủy, </w:t>
            </w:r>
            <w:r w:rsidR="002A742A" w:rsidRPr="00944A37">
              <w:rPr>
                <w:rFonts w:eastAsia="Times New Roman" w:cs="Times New Roman"/>
                <w:color w:val="000000" w:themeColor="text1"/>
                <w:sz w:val="22"/>
                <w:lang w:val="vi-VN"/>
              </w:rPr>
              <w:t>TT HĐND tỉnh;</w:t>
            </w:r>
          </w:p>
          <w:p w14:paraId="085ADC14" w14:textId="77777777" w:rsidR="004D010B" w:rsidRPr="00944A37" w:rsidRDefault="009B7E9F" w:rsidP="000F0B24">
            <w:pPr>
              <w:spacing w:after="0" w:line="240" w:lineRule="auto"/>
              <w:rPr>
                <w:rFonts w:eastAsia="Times New Roman" w:cs="Times New Roman"/>
                <w:color w:val="000000" w:themeColor="text1"/>
                <w:sz w:val="22"/>
              </w:rPr>
            </w:pPr>
            <w:r w:rsidRPr="00944A37">
              <w:rPr>
                <w:rFonts w:eastAsia="Times New Roman" w:cs="Times New Roman"/>
                <w:color w:val="000000" w:themeColor="text1"/>
                <w:sz w:val="22"/>
              </w:rPr>
              <w:t>- CT, PCT UBND tỉnh;</w:t>
            </w:r>
          </w:p>
          <w:p w14:paraId="20B99E72" w14:textId="048B3F15" w:rsidR="008F6705" w:rsidRPr="00944A37" w:rsidRDefault="002A742A" w:rsidP="000F0B24">
            <w:pPr>
              <w:spacing w:after="0" w:line="240" w:lineRule="auto"/>
              <w:rPr>
                <w:rFonts w:eastAsia="Times New Roman" w:cs="Times New Roman"/>
                <w:color w:val="000000" w:themeColor="text1"/>
                <w:sz w:val="22"/>
                <w:lang w:val="vi-VN"/>
              </w:rPr>
            </w:pPr>
            <w:r w:rsidRPr="00944A37">
              <w:rPr>
                <w:rFonts w:eastAsia="Times New Roman" w:cs="Times New Roman"/>
                <w:color w:val="000000" w:themeColor="text1"/>
                <w:sz w:val="22"/>
                <w:lang w:val="vi-VN"/>
              </w:rPr>
              <w:t>- BCĐ CCHC tỉnh,</w:t>
            </w:r>
            <w:r w:rsidR="000D7864" w:rsidRPr="00944A37">
              <w:rPr>
                <w:rFonts w:eastAsia="Times New Roman" w:cs="Times New Roman"/>
                <w:color w:val="000000" w:themeColor="text1"/>
                <w:sz w:val="22"/>
                <w:lang w:val="vi-VN"/>
              </w:rPr>
              <w:t xml:space="preserve"> BCĐ </w:t>
            </w:r>
            <w:r w:rsidR="00C21803" w:rsidRPr="00944A37">
              <w:rPr>
                <w:rFonts w:eastAsia="Times New Roman" w:cs="Times New Roman"/>
                <w:color w:val="000000" w:themeColor="text1"/>
                <w:sz w:val="22"/>
              </w:rPr>
              <w:t>CĐS</w:t>
            </w:r>
            <w:r w:rsidR="000D7864" w:rsidRPr="00944A37">
              <w:rPr>
                <w:rFonts w:eastAsia="Times New Roman" w:cs="Times New Roman"/>
                <w:color w:val="000000" w:themeColor="text1"/>
                <w:sz w:val="22"/>
                <w:lang w:val="vi-VN"/>
              </w:rPr>
              <w:t xml:space="preserve"> tỉnh;</w:t>
            </w:r>
          </w:p>
          <w:p w14:paraId="0C003137" w14:textId="77777777" w:rsidR="008F6705" w:rsidRPr="00944A37" w:rsidRDefault="002A742A" w:rsidP="000F0B24">
            <w:pPr>
              <w:spacing w:after="0" w:line="240" w:lineRule="auto"/>
              <w:rPr>
                <w:rFonts w:eastAsia="Times New Roman" w:cs="Times New Roman"/>
                <w:color w:val="000000" w:themeColor="text1"/>
                <w:sz w:val="22"/>
                <w:lang w:val="vi-VN"/>
              </w:rPr>
            </w:pPr>
            <w:r w:rsidRPr="00944A37">
              <w:rPr>
                <w:rFonts w:eastAsia="Times New Roman" w:cs="Times New Roman"/>
                <w:color w:val="000000" w:themeColor="text1"/>
                <w:sz w:val="22"/>
                <w:lang w:val="vi-VN"/>
              </w:rPr>
              <w:t xml:space="preserve">- </w:t>
            </w:r>
            <w:r w:rsidR="004D010B" w:rsidRPr="00944A37">
              <w:rPr>
                <w:rFonts w:eastAsia="Times New Roman" w:cs="Times New Roman"/>
                <w:color w:val="000000" w:themeColor="text1"/>
                <w:sz w:val="22"/>
              </w:rPr>
              <w:t>CVP,</w:t>
            </w:r>
            <w:r w:rsidRPr="00944A37">
              <w:rPr>
                <w:rFonts w:eastAsia="Times New Roman" w:cs="Times New Roman"/>
                <w:color w:val="000000" w:themeColor="text1"/>
                <w:sz w:val="22"/>
                <w:lang w:val="vi-VN"/>
              </w:rPr>
              <w:t xml:space="preserve"> PCVP UBND tỉnh;</w:t>
            </w:r>
          </w:p>
          <w:p w14:paraId="7E6CCE7D" w14:textId="77777777" w:rsidR="004D010B" w:rsidRPr="00944A37" w:rsidRDefault="000D7864" w:rsidP="000F0B24">
            <w:pPr>
              <w:spacing w:after="0" w:line="240" w:lineRule="auto"/>
              <w:rPr>
                <w:rFonts w:eastAsia="Times New Roman" w:cs="Times New Roman"/>
                <w:color w:val="000000" w:themeColor="text1"/>
                <w:sz w:val="22"/>
              </w:rPr>
            </w:pPr>
            <w:r w:rsidRPr="00944A37">
              <w:rPr>
                <w:rFonts w:eastAsia="Times New Roman" w:cs="Times New Roman"/>
                <w:color w:val="000000" w:themeColor="text1"/>
                <w:sz w:val="22"/>
                <w:lang w:val="vi-VN"/>
              </w:rPr>
              <w:t>- Đài PTTH tỉ</w:t>
            </w:r>
            <w:r w:rsidR="004D010B" w:rsidRPr="00944A37">
              <w:rPr>
                <w:rFonts w:eastAsia="Times New Roman" w:cs="Times New Roman"/>
                <w:color w:val="000000" w:themeColor="text1"/>
                <w:sz w:val="22"/>
                <w:lang w:val="vi-VN"/>
              </w:rPr>
              <w:t>nh, Báo Đắk Lắk;</w:t>
            </w:r>
          </w:p>
          <w:p w14:paraId="2F3A8480" w14:textId="77777777" w:rsidR="008909BC" w:rsidRPr="00944A37" w:rsidRDefault="008909BC" w:rsidP="000F0B24">
            <w:pPr>
              <w:spacing w:after="0" w:line="240" w:lineRule="auto"/>
              <w:rPr>
                <w:rFonts w:eastAsia="Times New Roman" w:cs="Times New Roman"/>
                <w:color w:val="000000" w:themeColor="text1"/>
                <w:sz w:val="22"/>
              </w:rPr>
            </w:pPr>
            <w:r w:rsidRPr="00944A37">
              <w:rPr>
                <w:rFonts w:eastAsia="Times New Roman" w:cs="Times New Roman"/>
                <w:color w:val="000000" w:themeColor="text1"/>
                <w:sz w:val="22"/>
              </w:rPr>
              <w:t>- Viễn thông Đắk Lắk;</w:t>
            </w:r>
          </w:p>
          <w:p w14:paraId="100386CE" w14:textId="36A29984" w:rsidR="00C823D0" w:rsidRPr="00944A37" w:rsidRDefault="00C823D0" w:rsidP="000F0B24">
            <w:pPr>
              <w:spacing w:after="0" w:line="240" w:lineRule="auto"/>
              <w:rPr>
                <w:rFonts w:eastAsia="Times New Roman" w:cs="Times New Roman"/>
                <w:color w:val="000000" w:themeColor="text1"/>
                <w:sz w:val="22"/>
              </w:rPr>
            </w:pPr>
            <w:r w:rsidRPr="00944A37">
              <w:rPr>
                <w:rFonts w:eastAsia="Times New Roman" w:cs="Times New Roman"/>
                <w:color w:val="000000" w:themeColor="text1"/>
                <w:sz w:val="22"/>
              </w:rPr>
              <w:t xml:space="preserve">- Trung tâm CN&amp;CTTĐT tỉnh (để đăng tải); </w:t>
            </w:r>
          </w:p>
          <w:p w14:paraId="7B526746" w14:textId="77777777" w:rsidR="008F6705" w:rsidRPr="00944A37" w:rsidRDefault="000D7864" w:rsidP="000F0B24">
            <w:pPr>
              <w:spacing w:after="0" w:line="240" w:lineRule="auto"/>
              <w:rPr>
                <w:rFonts w:eastAsia="Times New Roman" w:cs="Times New Roman"/>
                <w:color w:val="000000" w:themeColor="text1"/>
                <w:sz w:val="22"/>
                <w:lang w:val="vi-VN"/>
              </w:rPr>
            </w:pPr>
            <w:r w:rsidRPr="00944A37">
              <w:rPr>
                <w:rFonts w:eastAsia="Times New Roman" w:cs="Times New Roman"/>
                <w:color w:val="000000" w:themeColor="text1"/>
                <w:sz w:val="22"/>
                <w:lang w:val="vi-VN"/>
              </w:rPr>
              <w:t xml:space="preserve">- </w:t>
            </w:r>
            <w:r w:rsidRPr="00944A37">
              <w:rPr>
                <w:rFonts w:eastAsia="Times New Roman" w:cs="Times New Roman"/>
                <w:color w:val="000000" w:themeColor="text1"/>
                <w:spacing w:val="-2"/>
                <w:sz w:val="22"/>
                <w:lang w:val="vi-VN"/>
              </w:rPr>
              <w:t xml:space="preserve">Các Phòng, TT thuộc Văn phòng </w:t>
            </w:r>
            <w:r w:rsidR="00C75E76" w:rsidRPr="00944A37">
              <w:rPr>
                <w:rFonts w:eastAsia="Times New Roman" w:cs="Times New Roman"/>
                <w:color w:val="000000" w:themeColor="text1"/>
                <w:spacing w:val="-2"/>
                <w:sz w:val="22"/>
                <w:lang w:val="vi-VN"/>
              </w:rPr>
              <w:t>UBND</w:t>
            </w:r>
            <w:r w:rsidRPr="00944A37">
              <w:rPr>
                <w:rFonts w:eastAsia="Times New Roman" w:cs="Times New Roman"/>
                <w:color w:val="000000" w:themeColor="text1"/>
                <w:spacing w:val="-2"/>
                <w:sz w:val="22"/>
                <w:lang w:val="vi-VN"/>
              </w:rPr>
              <w:t xml:space="preserve"> tỉnh;</w:t>
            </w:r>
          </w:p>
          <w:p w14:paraId="2350E856" w14:textId="0636BD0C" w:rsidR="000D7864" w:rsidRPr="00944A37" w:rsidRDefault="000D7864" w:rsidP="000F0B24">
            <w:pPr>
              <w:spacing w:after="0" w:line="240" w:lineRule="auto"/>
              <w:rPr>
                <w:b/>
                <w:bCs/>
                <w:i/>
                <w:color w:val="000000" w:themeColor="text1"/>
              </w:rPr>
            </w:pPr>
            <w:r w:rsidRPr="00944A37">
              <w:rPr>
                <w:rFonts w:eastAsia="Times New Roman" w:cs="Times New Roman"/>
                <w:color w:val="000000" w:themeColor="text1"/>
                <w:sz w:val="22"/>
                <w:lang w:val="vi-VN"/>
              </w:rPr>
              <w:t>- Lưu: VT</w:t>
            </w:r>
            <w:r w:rsidR="009A3121" w:rsidRPr="00944A37">
              <w:rPr>
                <w:rFonts w:eastAsia="Times New Roman" w:cs="Times New Roman"/>
                <w:color w:val="000000" w:themeColor="text1"/>
                <w:sz w:val="22"/>
                <w:lang w:val="vi-VN"/>
              </w:rPr>
              <w:t xml:space="preserve">, KSTTHC </w:t>
            </w:r>
            <w:r w:rsidR="009A3121" w:rsidRPr="00944A37">
              <w:rPr>
                <w:rFonts w:eastAsia="Times New Roman" w:cs="Times New Roman"/>
                <w:color w:val="000000" w:themeColor="text1"/>
                <w:sz w:val="22"/>
                <w:vertAlign w:val="subscript"/>
                <w:lang w:val="vi-VN"/>
              </w:rPr>
              <w:t>(</w:t>
            </w:r>
            <w:r w:rsidR="00BD4723" w:rsidRPr="00944A37">
              <w:rPr>
                <w:rFonts w:eastAsia="Times New Roman" w:cs="Times New Roman"/>
                <w:color w:val="000000" w:themeColor="text1"/>
                <w:sz w:val="22"/>
                <w:vertAlign w:val="subscript"/>
              </w:rPr>
              <w:t>B_</w:t>
            </w:r>
            <w:r w:rsidR="009B17A4" w:rsidRPr="00944A37">
              <w:rPr>
                <w:rFonts w:eastAsia="Times New Roman" w:cs="Times New Roman"/>
                <w:color w:val="000000" w:themeColor="text1"/>
                <w:sz w:val="22"/>
                <w:vertAlign w:val="subscript"/>
              </w:rPr>
              <w:t>05</w:t>
            </w:r>
            <w:r w:rsidR="00F73383" w:rsidRPr="00944A37">
              <w:rPr>
                <w:rFonts w:eastAsia="Times New Roman" w:cs="Times New Roman"/>
                <w:color w:val="000000" w:themeColor="text1"/>
                <w:sz w:val="22"/>
                <w:vertAlign w:val="subscript"/>
              </w:rPr>
              <w:t>b</w:t>
            </w:r>
            <w:r w:rsidRPr="00944A37">
              <w:rPr>
                <w:rFonts w:eastAsia="Times New Roman" w:cs="Times New Roman"/>
                <w:color w:val="000000" w:themeColor="text1"/>
                <w:sz w:val="22"/>
                <w:vertAlign w:val="subscript"/>
                <w:lang w:val="vi-VN"/>
              </w:rPr>
              <w:t>)</w:t>
            </w:r>
            <w:r w:rsidR="00B9504C" w:rsidRPr="00944A37">
              <w:rPr>
                <w:rFonts w:eastAsia="Times New Roman" w:cs="Times New Roman"/>
                <w:color w:val="000000" w:themeColor="text1"/>
                <w:sz w:val="22"/>
                <w:vertAlign w:val="subscript"/>
                <w:lang w:val="vi-VN"/>
              </w:rPr>
              <w:t>.</w:t>
            </w:r>
          </w:p>
        </w:tc>
        <w:tc>
          <w:tcPr>
            <w:tcW w:w="4665" w:type="dxa"/>
          </w:tcPr>
          <w:p w14:paraId="71EDE11D" w14:textId="77777777" w:rsidR="000D7864" w:rsidRPr="00944A37" w:rsidRDefault="000D7864" w:rsidP="002A742A">
            <w:pPr>
              <w:autoSpaceDE w:val="0"/>
              <w:autoSpaceDN w:val="0"/>
              <w:adjustRightInd w:val="0"/>
              <w:spacing w:after="0" w:line="240" w:lineRule="auto"/>
              <w:jc w:val="center"/>
              <w:rPr>
                <w:b/>
                <w:color w:val="000000" w:themeColor="text1"/>
                <w:szCs w:val="28"/>
              </w:rPr>
            </w:pPr>
            <w:r w:rsidRPr="00944A37">
              <w:rPr>
                <w:b/>
                <w:color w:val="000000" w:themeColor="text1"/>
                <w:szCs w:val="28"/>
              </w:rPr>
              <w:t>KT. CHỦ TỊCH</w:t>
            </w:r>
          </w:p>
          <w:p w14:paraId="4DE20660" w14:textId="77777777" w:rsidR="000D7864" w:rsidRPr="00944A37" w:rsidRDefault="000D7864" w:rsidP="00D35DEF">
            <w:pPr>
              <w:autoSpaceDE w:val="0"/>
              <w:autoSpaceDN w:val="0"/>
              <w:adjustRightInd w:val="0"/>
              <w:spacing w:after="0" w:line="240" w:lineRule="auto"/>
              <w:jc w:val="center"/>
              <w:rPr>
                <w:b/>
                <w:color w:val="000000" w:themeColor="text1"/>
                <w:szCs w:val="28"/>
              </w:rPr>
            </w:pPr>
            <w:r w:rsidRPr="00944A37">
              <w:rPr>
                <w:b/>
                <w:color w:val="000000" w:themeColor="text1"/>
                <w:szCs w:val="28"/>
              </w:rPr>
              <w:t>PHÓ CHỦ TỊCH</w:t>
            </w:r>
          </w:p>
          <w:p w14:paraId="731B7FFE" w14:textId="77777777" w:rsidR="000D7864" w:rsidRPr="00944A37" w:rsidRDefault="000D7864" w:rsidP="00913856">
            <w:pPr>
              <w:autoSpaceDE w:val="0"/>
              <w:autoSpaceDN w:val="0"/>
              <w:adjustRightInd w:val="0"/>
              <w:spacing w:line="288" w:lineRule="auto"/>
              <w:jc w:val="center"/>
              <w:rPr>
                <w:b/>
                <w:color w:val="000000" w:themeColor="text1"/>
                <w:szCs w:val="28"/>
              </w:rPr>
            </w:pPr>
          </w:p>
          <w:p w14:paraId="010A1B6E" w14:textId="77777777" w:rsidR="000D7864" w:rsidRPr="00944A37" w:rsidRDefault="000D7864" w:rsidP="00913856">
            <w:pPr>
              <w:autoSpaceDE w:val="0"/>
              <w:autoSpaceDN w:val="0"/>
              <w:adjustRightInd w:val="0"/>
              <w:spacing w:line="288" w:lineRule="auto"/>
              <w:jc w:val="center"/>
              <w:rPr>
                <w:b/>
                <w:color w:val="000000" w:themeColor="text1"/>
                <w:sz w:val="2"/>
                <w:szCs w:val="28"/>
              </w:rPr>
            </w:pPr>
          </w:p>
          <w:p w14:paraId="7BCAEAA7" w14:textId="77777777" w:rsidR="000D7864" w:rsidRPr="00944A37" w:rsidRDefault="000D7864" w:rsidP="00913856">
            <w:pPr>
              <w:autoSpaceDE w:val="0"/>
              <w:autoSpaceDN w:val="0"/>
              <w:adjustRightInd w:val="0"/>
              <w:spacing w:line="288" w:lineRule="auto"/>
              <w:jc w:val="center"/>
              <w:rPr>
                <w:b/>
                <w:color w:val="000000" w:themeColor="text1"/>
                <w:sz w:val="34"/>
                <w:szCs w:val="28"/>
              </w:rPr>
            </w:pPr>
          </w:p>
          <w:p w14:paraId="32990281" w14:textId="77777777" w:rsidR="000D7864" w:rsidRPr="00944A37" w:rsidRDefault="000D7864" w:rsidP="00913856">
            <w:pPr>
              <w:autoSpaceDE w:val="0"/>
              <w:autoSpaceDN w:val="0"/>
              <w:adjustRightInd w:val="0"/>
              <w:spacing w:line="288" w:lineRule="auto"/>
              <w:jc w:val="center"/>
              <w:rPr>
                <w:b/>
                <w:color w:val="000000" w:themeColor="text1"/>
                <w:szCs w:val="28"/>
              </w:rPr>
            </w:pPr>
          </w:p>
          <w:p w14:paraId="3301DB37" w14:textId="77777777" w:rsidR="000D7864" w:rsidRPr="00944A37" w:rsidRDefault="000D7864" w:rsidP="00D35DEF">
            <w:pPr>
              <w:jc w:val="center"/>
              <w:rPr>
                <w:b/>
                <w:color w:val="000000" w:themeColor="text1"/>
              </w:rPr>
            </w:pPr>
            <w:r w:rsidRPr="00944A37">
              <w:rPr>
                <w:b/>
                <w:color w:val="000000" w:themeColor="text1"/>
                <w:szCs w:val="28"/>
              </w:rPr>
              <w:t>Nguyễn Tuấn Hà</w:t>
            </w:r>
          </w:p>
        </w:tc>
      </w:tr>
    </w:tbl>
    <w:p w14:paraId="63EAB1E1" w14:textId="59FFF196" w:rsidR="00413787" w:rsidRPr="00944A37" w:rsidRDefault="00413787" w:rsidP="003065D9">
      <w:pPr>
        <w:spacing w:after="120" w:line="288" w:lineRule="auto"/>
        <w:jc w:val="both"/>
        <w:rPr>
          <w:color w:val="000000" w:themeColor="text1"/>
        </w:rPr>
      </w:pPr>
    </w:p>
    <w:sectPr w:rsidR="00413787" w:rsidRPr="00944A37" w:rsidSect="004A461B">
      <w:headerReference w:type="default" r:id="rId9"/>
      <w:pgSz w:w="11907" w:h="16840" w:code="9"/>
      <w:pgMar w:top="1134" w:right="1134" w:bottom="851"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17096" w14:textId="77777777" w:rsidR="003E3557" w:rsidRDefault="003E3557" w:rsidP="00B80169">
      <w:pPr>
        <w:spacing w:after="0" w:line="240" w:lineRule="auto"/>
      </w:pPr>
      <w:r>
        <w:separator/>
      </w:r>
    </w:p>
  </w:endnote>
  <w:endnote w:type="continuationSeparator" w:id="0">
    <w:p w14:paraId="4D88175B" w14:textId="77777777" w:rsidR="003E3557" w:rsidRDefault="003E3557"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C2C41" w14:textId="77777777" w:rsidR="003E3557" w:rsidRDefault="003E3557" w:rsidP="00B80169">
      <w:pPr>
        <w:spacing w:after="0" w:line="240" w:lineRule="auto"/>
      </w:pPr>
      <w:r>
        <w:separator/>
      </w:r>
    </w:p>
  </w:footnote>
  <w:footnote w:type="continuationSeparator" w:id="0">
    <w:p w14:paraId="30589FE0" w14:textId="77777777" w:rsidR="003E3557" w:rsidRDefault="003E3557"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7739508"/>
      <w:docPartObj>
        <w:docPartGallery w:val="Page Numbers (Top of Page)"/>
        <w:docPartUnique/>
      </w:docPartObj>
    </w:sdtPr>
    <w:sdtEndPr>
      <w:rPr>
        <w:noProof/>
      </w:rPr>
    </w:sdtEndPr>
    <w:sdtContent>
      <w:p w14:paraId="0B8E83B1" w14:textId="24993DBF" w:rsidR="007B385D" w:rsidRDefault="007B385D" w:rsidP="00913856">
        <w:pPr>
          <w:pStyle w:val="Header"/>
          <w:jc w:val="center"/>
        </w:pPr>
        <w:r>
          <w:fldChar w:fldCharType="begin"/>
        </w:r>
        <w:r>
          <w:instrText xml:space="preserve"> PAGE   \* MERGEFORMAT </w:instrText>
        </w:r>
        <w:r>
          <w:fldChar w:fldCharType="separate"/>
        </w:r>
        <w:r w:rsidR="00326C07">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590358072">
    <w:abstractNumId w:val="1"/>
  </w:num>
  <w:num w:numId="2" w16cid:durableId="1668093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597B"/>
    <w:rsid w:val="00005BCC"/>
    <w:rsid w:val="00006A3A"/>
    <w:rsid w:val="00006C52"/>
    <w:rsid w:val="000070A2"/>
    <w:rsid w:val="00010439"/>
    <w:rsid w:val="00011768"/>
    <w:rsid w:val="000132B4"/>
    <w:rsid w:val="000134E9"/>
    <w:rsid w:val="0001504C"/>
    <w:rsid w:val="00016687"/>
    <w:rsid w:val="000166FD"/>
    <w:rsid w:val="00020102"/>
    <w:rsid w:val="0002028D"/>
    <w:rsid w:val="000240EE"/>
    <w:rsid w:val="00024B2D"/>
    <w:rsid w:val="000253D8"/>
    <w:rsid w:val="00025BF4"/>
    <w:rsid w:val="00026CF0"/>
    <w:rsid w:val="0002701C"/>
    <w:rsid w:val="000273D2"/>
    <w:rsid w:val="000309C7"/>
    <w:rsid w:val="00031833"/>
    <w:rsid w:val="00032268"/>
    <w:rsid w:val="0003299B"/>
    <w:rsid w:val="000345F4"/>
    <w:rsid w:val="000355CF"/>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207A"/>
    <w:rsid w:val="00052A90"/>
    <w:rsid w:val="00053067"/>
    <w:rsid w:val="000534B1"/>
    <w:rsid w:val="000547AE"/>
    <w:rsid w:val="0005552D"/>
    <w:rsid w:val="000567A7"/>
    <w:rsid w:val="000575B9"/>
    <w:rsid w:val="00057960"/>
    <w:rsid w:val="00061062"/>
    <w:rsid w:val="000615B3"/>
    <w:rsid w:val="00061737"/>
    <w:rsid w:val="0006175C"/>
    <w:rsid w:val="000620F8"/>
    <w:rsid w:val="00063C74"/>
    <w:rsid w:val="00065973"/>
    <w:rsid w:val="00066945"/>
    <w:rsid w:val="00067C83"/>
    <w:rsid w:val="0007132A"/>
    <w:rsid w:val="0007344E"/>
    <w:rsid w:val="0007411F"/>
    <w:rsid w:val="00074BFC"/>
    <w:rsid w:val="0007510A"/>
    <w:rsid w:val="00076293"/>
    <w:rsid w:val="00080E96"/>
    <w:rsid w:val="000813FD"/>
    <w:rsid w:val="000853A3"/>
    <w:rsid w:val="000869A4"/>
    <w:rsid w:val="00090588"/>
    <w:rsid w:val="00091964"/>
    <w:rsid w:val="000934AF"/>
    <w:rsid w:val="000961A1"/>
    <w:rsid w:val="000963DF"/>
    <w:rsid w:val="00096DC2"/>
    <w:rsid w:val="00096E68"/>
    <w:rsid w:val="0009707B"/>
    <w:rsid w:val="000A079B"/>
    <w:rsid w:val="000A0AB7"/>
    <w:rsid w:val="000A11AB"/>
    <w:rsid w:val="000A2346"/>
    <w:rsid w:val="000A281B"/>
    <w:rsid w:val="000A2FE8"/>
    <w:rsid w:val="000A6DDC"/>
    <w:rsid w:val="000A773F"/>
    <w:rsid w:val="000A783C"/>
    <w:rsid w:val="000B232B"/>
    <w:rsid w:val="000B397B"/>
    <w:rsid w:val="000B4467"/>
    <w:rsid w:val="000B7136"/>
    <w:rsid w:val="000C2C4B"/>
    <w:rsid w:val="000C483B"/>
    <w:rsid w:val="000C5806"/>
    <w:rsid w:val="000C7245"/>
    <w:rsid w:val="000D37D5"/>
    <w:rsid w:val="000D54B5"/>
    <w:rsid w:val="000D6CC3"/>
    <w:rsid w:val="000D6EED"/>
    <w:rsid w:val="000D7280"/>
    <w:rsid w:val="000D7864"/>
    <w:rsid w:val="000E10C1"/>
    <w:rsid w:val="000E1435"/>
    <w:rsid w:val="000E422D"/>
    <w:rsid w:val="000F0821"/>
    <w:rsid w:val="000F0B24"/>
    <w:rsid w:val="000F34F4"/>
    <w:rsid w:val="000F3708"/>
    <w:rsid w:val="000F4435"/>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7662"/>
    <w:rsid w:val="00120C7D"/>
    <w:rsid w:val="001222E7"/>
    <w:rsid w:val="00122520"/>
    <w:rsid w:val="00122CE5"/>
    <w:rsid w:val="001268FE"/>
    <w:rsid w:val="00127604"/>
    <w:rsid w:val="00131061"/>
    <w:rsid w:val="00132AF4"/>
    <w:rsid w:val="0013367E"/>
    <w:rsid w:val="001359F5"/>
    <w:rsid w:val="001360FD"/>
    <w:rsid w:val="001371DC"/>
    <w:rsid w:val="00137707"/>
    <w:rsid w:val="00137C53"/>
    <w:rsid w:val="00140A85"/>
    <w:rsid w:val="00140C72"/>
    <w:rsid w:val="00141140"/>
    <w:rsid w:val="0014126E"/>
    <w:rsid w:val="00141D46"/>
    <w:rsid w:val="00143BD1"/>
    <w:rsid w:val="00144C51"/>
    <w:rsid w:val="00145267"/>
    <w:rsid w:val="001452F6"/>
    <w:rsid w:val="00145761"/>
    <w:rsid w:val="00145A7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1FD"/>
    <w:rsid w:val="00170B18"/>
    <w:rsid w:val="001720AE"/>
    <w:rsid w:val="001720B4"/>
    <w:rsid w:val="00173A9C"/>
    <w:rsid w:val="0017599B"/>
    <w:rsid w:val="00181EDD"/>
    <w:rsid w:val="001826AC"/>
    <w:rsid w:val="00183E47"/>
    <w:rsid w:val="001852B6"/>
    <w:rsid w:val="001859A2"/>
    <w:rsid w:val="001862C7"/>
    <w:rsid w:val="0019068E"/>
    <w:rsid w:val="001927B0"/>
    <w:rsid w:val="0019295C"/>
    <w:rsid w:val="00196F37"/>
    <w:rsid w:val="00197626"/>
    <w:rsid w:val="001A06C8"/>
    <w:rsid w:val="001A2CE7"/>
    <w:rsid w:val="001A43DD"/>
    <w:rsid w:val="001A59C3"/>
    <w:rsid w:val="001B0347"/>
    <w:rsid w:val="001B18BA"/>
    <w:rsid w:val="001B208C"/>
    <w:rsid w:val="001B213F"/>
    <w:rsid w:val="001B405E"/>
    <w:rsid w:val="001B4DEA"/>
    <w:rsid w:val="001B5796"/>
    <w:rsid w:val="001C090F"/>
    <w:rsid w:val="001C25AC"/>
    <w:rsid w:val="001C274E"/>
    <w:rsid w:val="001C7085"/>
    <w:rsid w:val="001C7B3A"/>
    <w:rsid w:val="001C7B5C"/>
    <w:rsid w:val="001C7CF9"/>
    <w:rsid w:val="001D119C"/>
    <w:rsid w:val="001D186F"/>
    <w:rsid w:val="001D1A16"/>
    <w:rsid w:val="001D3286"/>
    <w:rsid w:val="001D4EBF"/>
    <w:rsid w:val="001D755C"/>
    <w:rsid w:val="001E08D1"/>
    <w:rsid w:val="001E21F5"/>
    <w:rsid w:val="001E380B"/>
    <w:rsid w:val="001E4972"/>
    <w:rsid w:val="001E4DFC"/>
    <w:rsid w:val="001E5551"/>
    <w:rsid w:val="001E5BDA"/>
    <w:rsid w:val="001E7953"/>
    <w:rsid w:val="001E7CA0"/>
    <w:rsid w:val="001E7EE4"/>
    <w:rsid w:val="001F4196"/>
    <w:rsid w:val="001F57B8"/>
    <w:rsid w:val="001F5FAD"/>
    <w:rsid w:val="001F67CE"/>
    <w:rsid w:val="001F7FD6"/>
    <w:rsid w:val="0020038D"/>
    <w:rsid w:val="00203464"/>
    <w:rsid w:val="00206324"/>
    <w:rsid w:val="0020754D"/>
    <w:rsid w:val="0020776A"/>
    <w:rsid w:val="00210A7E"/>
    <w:rsid w:val="0021129A"/>
    <w:rsid w:val="0021165A"/>
    <w:rsid w:val="00211ABF"/>
    <w:rsid w:val="00211D46"/>
    <w:rsid w:val="002123E3"/>
    <w:rsid w:val="00213485"/>
    <w:rsid w:val="0021488E"/>
    <w:rsid w:val="00221048"/>
    <w:rsid w:val="002220FA"/>
    <w:rsid w:val="00222981"/>
    <w:rsid w:val="00223C36"/>
    <w:rsid w:val="00225A2B"/>
    <w:rsid w:val="00225DA8"/>
    <w:rsid w:val="00226576"/>
    <w:rsid w:val="0023446A"/>
    <w:rsid w:val="0023598B"/>
    <w:rsid w:val="002364EA"/>
    <w:rsid w:val="00237BEC"/>
    <w:rsid w:val="002405CC"/>
    <w:rsid w:val="00241A92"/>
    <w:rsid w:val="00241CDC"/>
    <w:rsid w:val="00251FEF"/>
    <w:rsid w:val="00254359"/>
    <w:rsid w:val="00254A10"/>
    <w:rsid w:val="00254CFB"/>
    <w:rsid w:val="00255B1C"/>
    <w:rsid w:val="00260968"/>
    <w:rsid w:val="002614C3"/>
    <w:rsid w:val="00262A66"/>
    <w:rsid w:val="00263680"/>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4CEB"/>
    <w:rsid w:val="00285DFE"/>
    <w:rsid w:val="00286E6E"/>
    <w:rsid w:val="00290754"/>
    <w:rsid w:val="00290FE3"/>
    <w:rsid w:val="00291523"/>
    <w:rsid w:val="00291691"/>
    <w:rsid w:val="00291CFA"/>
    <w:rsid w:val="002923EE"/>
    <w:rsid w:val="002932A9"/>
    <w:rsid w:val="0029385B"/>
    <w:rsid w:val="0029459D"/>
    <w:rsid w:val="00294E4A"/>
    <w:rsid w:val="00296399"/>
    <w:rsid w:val="00296F2B"/>
    <w:rsid w:val="002A023D"/>
    <w:rsid w:val="002A2DCF"/>
    <w:rsid w:val="002A3965"/>
    <w:rsid w:val="002A4154"/>
    <w:rsid w:val="002A4331"/>
    <w:rsid w:val="002A498A"/>
    <w:rsid w:val="002A49AA"/>
    <w:rsid w:val="002A742A"/>
    <w:rsid w:val="002B00F2"/>
    <w:rsid w:val="002B03E7"/>
    <w:rsid w:val="002B3E3D"/>
    <w:rsid w:val="002B3FAD"/>
    <w:rsid w:val="002B40C8"/>
    <w:rsid w:val="002B4B8D"/>
    <w:rsid w:val="002B6A16"/>
    <w:rsid w:val="002C262F"/>
    <w:rsid w:val="002C27E6"/>
    <w:rsid w:val="002C28BA"/>
    <w:rsid w:val="002C2C34"/>
    <w:rsid w:val="002C36D5"/>
    <w:rsid w:val="002C7A7A"/>
    <w:rsid w:val="002D02D7"/>
    <w:rsid w:val="002D0987"/>
    <w:rsid w:val="002D2BB6"/>
    <w:rsid w:val="002D32AE"/>
    <w:rsid w:val="002D658E"/>
    <w:rsid w:val="002D716B"/>
    <w:rsid w:val="002D7602"/>
    <w:rsid w:val="002E1C5D"/>
    <w:rsid w:val="002E3D45"/>
    <w:rsid w:val="002E4167"/>
    <w:rsid w:val="002E4A2B"/>
    <w:rsid w:val="002E5D5B"/>
    <w:rsid w:val="002E716D"/>
    <w:rsid w:val="002E7BB5"/>
    <w:rsid w:val="002F0A1B"/>
    <w:rsid w:val="002F1F0C"/>
    <w:rsid w:val="002F4EDF"/>
    <w:rsid w:val="002F5366"/>
    <w:rsid w:val="002F5A0C"/>
    <w:rsid w:val="002F5CE9"/>
    <w:rsid w:val="0030006C"/>
    <w:rsid w:val="00301148"/>
    <w:rsid w:val="00304096"/>
    <w:rsid w:val="00304933"/>
    <w:rsid w:val="00304940"/>
    <w:rsid w:val="00304B4C"/>
    <w:rsid w:val="003065D9"/>
    <w:rsid w:val="00306C19"/>
    <w:rsid w:val="00306FCE"/>
    <w:rsid w:val="00310567"/>
    <w:rsid w:val="00311514"/>
    <w:rsid w:val="00311589"/>
    <w:rsid w:val="003122D1"/>
    <w:rsid w:val="0031245C"/>
    <w:rsid w:val="003142BE"/>
    <w:rsid w:val="00314615"/>
    <w:rsid w:val="003156E5"/>
    <w:rsid w:val="00315A8A"/>
    <w:rsid w:val="00315B57"/>
    <w:rsid w:val="003200CD"/>
    <w:rsid w:val="00320308"/>
    <w:rsid w:val="00320B49"/>
    <w:rsid w:val="00323D98"/>
    <w:rsid w:val="00326C07"/>
    <w:rsid w:val="00326C7E"/>
    <w:rsid w:val="00326E8C"/>
    <w:rsid w:val="00327F67"/>
    <w:rsid w:val="00330A21"/>
    <w:rsid w:val="00332341"/>
    <w:rsid w:val="00332CF5"/>
    <w:rsid w:val="0033307A"/>
    <w:rsid w:val="0033337D"/>
    <w:rsid w:val="00334175"/>
    <w:rsid w:val="00334C64"/>
    <w:rsid w:val="00335D92"/>
    <w:rsid w:val="003373ED"/>
    <w:rsid w:val="00337761"/>
    <w:rsid w:val="003416E3"/>
    <w:rsid w:val="00341A8C"/>
    <w:rsid w:val="00341B7C"/>
    <w:rsid w:val="003430DA"/>
    <w:rsid w:val="0034352C"/>
    <w:rsid w:val="003435AC"/>
    <w:rsid w:val="00343BC1"/>
    <w:rsid w:val="0034521F"/>
    <w:rsid w:val="00345B5E"/>
    <w:rsid w:val="00346A8A"/>
    <w:rsid w:val="003473DE"/>
    <w:rsid w:val="00347AF6"/>
    <w:rsid w:val="0035027F"/>
    <w:rsid w:val="003518AC"/>
    <w:rsid w:val="00352B92"/>
    <w:rsid w:val="00352E3F"/>
    <w:rsid w:val="003533FF"/>
    <w:rsid w:val="0035359C"/>
    <w:rsid w:val="00354703"/>
    <w:rsid w:val="00356888"/>
    <w:rsid w:val="00356C2D"/>
    <w:rsid w:val="00360266"/>
    <w:rsid w:val="00362319"/>
    <w:rsid w:val="00362EC3"/>
    <w:rsid w:val="00363336"/>
    <w:rsid w:val="00363823"/>
    <w:rsid w:val="00363BB5"/>
    <w:rsid w:val="00364033"/>
    <w:rsid w:val="0036600B"/>
    <w:rsid w:val="00367465"/>
    <w:rsid w:val="0037161F"/>
    <w:rsid w:val="00371679"/>
    <w:rsid w:val="003718BF"/>
    <w:rsid w:val="00371B56"/>
    <w:rsid w:val="00373284"/>
    <w:rsid w:val="00374857"/>
    <w:rsid w:val="0037527D"/>
    <w:rsid w:val="003768B6"/>
    <w:rsid w:val="003769E7"/>
    <w:rsid w:val="0037710F"/>
    <w:rsid w:val="003772DE"/>
    <w:rsid w:val="00382B53"/>
    <w:rsid w:val="00382EA3"/>
    <w:rsid w:val="0038420F"/>
    <w:rsid w:val="003858B3"/>
    <w:rsid w:val="0038632E"/>
    <w:rsid w:val="00387FC0"/>
    <w:rsid w:val="00391032"/>
    <w:rsid w:val="00391041"/>
    <w:rsid w:val="00392328"/>
    <w:rsid w:val="003945D5"/>
    <w:rsid w:val="003A088B"/>
    <w:rsid w:val="003A58CB"/>
    <w:rsid w:val="003A73E2"/>
    <w:rsid w:val="003A7FE8"/>
    <w:rsid w:val="003B1428"/>
    <w:rsid w:val="003B2391"/>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C76"/>
    <w:rsid w:val="003C4D92"/>
    <w:rsid w:val="003C50D4"/>
    <w:rsid w:val="003C76F1"/>
    <w:rsid w:val="003D07A6"/>
    <w:rsid w:val="003D0D0C"/>
    <w:rsid w:val="003D199E"/>
    <w:rsid w:val="003D1C38"/>
    <w:rsid w:val="003D6B80"/>
    <w:rsid w:val="003E0002"/>
    <w:rsid w:val="003E0008"/>
    <w:rsid w:val="003E04F5"/>
    <w:rsid w:val="003E07F6"/>
    <w:rsid w:val="003E2CFE"/>
    <w:rsid w:val="003E2E4A"/>
    <w:rsid w:val="003E345E"/>
    <w:rsid w:val="003E3557"/>
    <w:rsid w:val="003E3BB2"/>
    <w:rsid w:val="003E5DF8"/>
    <w:rsid w:val="003E62A4"/>
    <w:rsid w:val="003E7822"/>
    <w:rsid w:val="003E79CD"/>
    <w:rsid w:val="003F0141"/>
    <w:rsid w:val="003F1724"/>
    <w:rsid w:val="003F224F"/>
    <w:rsid w:val="003F2AAB"/>
    <w:rsid w:val="003F5E12"/>
    <w:rsid w:val="00400054"/>
    <w:rsid w:val="004014C4"/>
    <w:rsid w:val="004037C2"/>
    <w:rsid w:val="004039CA"/>
    <w:rsid w:val="004113D8"/>
    <w:rsid w:val="00413422"/>
    <w:rsid w:val="00413787"/>
    <w:rsid w:val="004140DE"/>
    <w:rsid w:val="004157CD"/>
    <w:rsid w:val="0041698F"/>
    <w:rsid w:val="0041757D"/>
    <w:rsid w:val="00417B4B"/>
    <w:rsid w:val="00422741"/>
    <w:rsid w:val="0042275F"/>
    <w:rsid w:val="00422FD0"/>
    <w:rsid w:val="004252F3"/>
    <w:rsid w:val="0042657C"/>
    <w:rsid w:val="00427AB6"/>
    <w:rsid w:val="00430358"/>
    <w:rsid w:val="004319AF"/>
    <w:rsid w:val="00432080"/>
    <w:rsid w:val="004320C2"/>
    <w:rsid w:val="004333F8"/>
    <w:rsid w:val="00435FBE"/>
    <w:rsid w:val="0044094C"/>
    <w:rsid w:val="00440A16"/>
    <w:rsid w:val="00441055"/>
    <w:rsid w:val="00442DFF"/>
    <w:rsid w:val="00443779"/>
    <w:rsid w:val="00443EC2"/>
    <w:rsid w:val="00446557"/>
    <w:rsid w:val="0044750B"/>
    <w:rsid w:val="00451217"/>
    <w:rsid w:val="004520B6"/>
    <w:rsid w:val="00460166"/>
    <w:rsid w:val="004608A7"/>
    <w:rsid w:val="00461AD1"/>
    <w:rsid w:val="00461B9E"/>
    <w:rsid w:val="00461FFF"/>
    <w:rsid w:val="00463AF4"/>
    <w:rsid w:val="00463D30"/>
    <w:rsid w:val="00465076"/>
    <w:rsid w:val="00465127"/>
    <w:rsid w:val="004670EC"/>
    <w:rsid w:val="004702A1"/>
    <w:rsid w:val="0047117F"/>
    <w:rsid w:val="004718A0"/>
    <w:rsid w:val="00472382"/>
    <w:rsid w:val="004748D9"/>
    <w:rsid w:val="004754E6"/>
    <w:rsid w:val="00475696"/>
    <w:rsid w:val="004773D3"/>
    <w:rsid w:val="00481C93"/>
    <w:rsid w:val="004822E0"/>
    <w:rsid w:val="004831A7"/>
    <w:rsid w:val="004849BA"/>
    <w:rsid w:val="00485323"/>
    <w:rsid w:val="004943C5"/>
    <w:rsid w:val="00494690"/>
    <w:rsid w:val="004951E8"/>
    <w:rsid w:val="0049575C"/>
    <w:rsid w:val="00496186"/>
    <w:rsid w:val="004A0315"/>
    <w:rsid w:val="004A19BD"/>
    <w:rsid w:val="004A2857"/>
    <w:rsid w:val="004A2A4F"/>
    <w:rsid w:val="004A2DFE"/>
    <w:rsid w:val="004A3259"/>
    <w:rsid w:val="004A4606"/>
    <w:rsid w:val="004A461B"/>
    <w:rsid w:val="004A7485"/>
    <w:rsid w:val="004A77CF"/>
    <w:rsid w:val="004B1F3D"/>
    <w:rsid w:val="004B3A85"/>
    <w:rsid w:val="004B3FC4"/>
    <w:rsid w:val="004B4B7B"/>
    <w:rsid w:val="004B63BE"/>
    <w:rsid w:val="004B68B0"/>
    <w:rsid w:val="004B6A2A"/>
    <w:rsid w:val="004C006D"/>
    <w:rsid w:val="004C024A"/>
    <w:rsid w:val="004C0BC9"/>
    <w:rsid w:val="004C3B7A"/>
    <w:rsid w:val="004C57E9"/>
    <w:rsid w:val="004D010B"/>
    <w:rsid w:val="004D0545"/>
    <w:rsid w:val="004D0BC5"/>
    <w:rsid w:val="004D1D75"/>
    <w:rsid w:val="004D21E9"/>
    <w:rsid w:val="004D24E0"/>
    <w:rsid w:val="004D2AAA"/>
    <w:rsid w:val="004D3030"/>
    <w:rsid w:val="004D47AD"/>
    <w:rsid w:val="004D6F6D"/>
    <w:rsid w:val="004D7D9F"/>
    <w:rsid w:val="004E1EBA"/>
    <w:rsid w:val="004E1EDE"/>
    <w:rsid w:val="004E2CB6"/>
    <w:rsid w:val="004E34A2"/>
    <w:rsid w:val="004E457A"/>
    <w:rsid w:val="004E5492"/>
    <w:rsid w:val="004E55C0"/>
    <w:rsid w:val="004E6B4A"/>
    <w:rsid w:val="004E7142"/>
    <w:rsid w:val="004E7E42"/>
    <w:rsid w:val="004F044E"/>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2AD6"/>
    <w:rsid w:val="00513438"/>
    <w:rsid w:val="00514803"/>
    <w:rsid w:val="005152F9"/>
    <w:rsid w:val="0052043B"/>
    <w:rsid w:val="005254D3"/>
    <w:rsid w:val="00527926"/>
    <w:rsid w:val="00527C77"/>
    <w:rsid w:val="00527EBB"/>
    <w:rsid w:val="00530619"/>
    <w:rsid w:val="005313D2"/>
    <w:rsid w:val="005322DE"/>
    <w:rsid w:val="005376B9"/>
    <w:rsid w:val="00540A5A"/>
    <w:rsid w:val="00542246"/>
    <w:rsid w:val="00542368"/>
    <w:rsid w:val="005436F6"/>
    <w:rsid w:val="00544306"/>
    <w:rsid w:val="005458EC"/>
    <w:rsid w:val="00545922"/>
    <w:rsid w:val="005512F3"/>
    <w:rsid w:val="005524BF"/>
    <w:rsid w:val="005541AF"/>
    <w:rsid w:val="00557462"/>
    <w:rsid w:val="005579C2"/>
    <w:rsid w:val="00560F5F"/>
    <w:rsid w:val="005621CA"/>
    <w:rsid w:val="005635C1"/>
    <w:rsid w:val="00563D96"/>
    <w:rsid w:val="005674CA"/>
    <w:rsid w:val="0056775E"/>
    <w:rsid w:val="005700CB"/>
    <w:rsid w:val="005711AA"/>
    <w:rsid w:val="00572A8F"/>
    <w:rsid w:val="00574473"/>
    <w:rsid w:val="00576628"/>
    <w:rsid w:val="00576B33"/>
    <w:rsid w:val="00576FA5"/>
    <w:rsid w:val="00577BD1"/>
    <w:rsid w:val="00577CA1"/>
    <w:rsid w:val="005817C3"/>
    <w:rsid w:val="00581B8B"/>
    <w:rsid w:val="00581C34"/>
    <w:rsid w:val="0058527D"/>
    <w:rsid w:val="005854C8"/>
    <w:rsid w:val="0058765D"/>
    <w:rsid w:val="005917D7"/>
    <w:rsid w:val="00593A07"/>
    <w:rsid w:val="005969F6"/>
    <w:rsid w:val="00596BF4"/>
    <w:rsid w:val="005970B9"/>
    <w:rsid w:val="005975E4"/>
    <w:rsid w:val="005977F2"/>
    <w:rsid w:val="005A0420"/>
    <w:rsid w:val="005A047A"/>
    <w:rsid w:val="005A0E72"/>
    <w:rsid w:val="005A1BA1"/>
    <w:rsid w:val="005A7386"/>
    <w:rsid w:val="005A7783"/>
    <w:rsid w:val="005B3CF4"/>
    <w:rsid w:val="005B6934"/>
    <w:rsid w:val="005B7A63"/>
    <w:rsid w:val="005C5D51"/>
    <w:rsid w:val="005C60E4"/>
    <w:rsid w:val="005C74FD"/>
    <w:rsid w:val="005D3529"/>
    <w:rsid w:val="005D36FD"/>
    <w:rsid w:val="005D488D"/>
    <w:rsid w:val="005D50CF"/>
    <w:rsid w:val="005D5AE4"/>
    <w:rsid w:val="005D76BD"/>
    <w:rsid w:val="005E18CB"/>
    <w:rsid w:val="005E3F7A"/>
    <w:rsid w:val="005E4AAF"/>
    <w:rsid w:val="005E637B"/>
    <w:rsid w:val="005E72FD"/>
    <w:rsid w:val="005F0625"/>
    <w:rsid w:val="005F067B"/>
    <w:rsid w:val="005F20F3"/>
    <w:rsid w:val="005F24E2"/>
    <w:rsid w:val="005F36DC"/>
    <w:rsid w:val="005F573C"/>
    <w:rsid w:val="006035D1"/>
    <w:rsid w:val="00603821"/>
    <w:rsid w:val="00605168"/>
    <w:rsid w:val="006065E2"/>
    <w:rsid w:val="0060697C"/>
    <w:rsid w:val="00606C69"/>
    <w:rsid w:val="00607A01"/>
    <w:rsid w:val="00610624"/>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F57"/>
    <w:rsid w:val="00627ED4"/>
    <w:rsid w:val="00630813"/>
    <w:rsid w:val="0063117B"/>
    <w:rsid w:val="00633CD8"/>
    <w:rsid w:val="0063544A"/>
    <w:rsid w:val="0063563B"/>
    <w:rsid w:val="006361F4"/>
    <w:rsid w:val="006409AE"/>
    <w:rsid w:val="00643249"/>
    <w:rsid w:val="0064577D"/>
    <w:rsid w:val="00646491"/>
    <w:rsid w:val="00646BA4"/>
    <w:rsid w:val="00647F54"/>
    <w:rsid w:val="00650734"/>
    <w:rsid w:val="00651887"/>
    <w:rsid w:val="0065237F"/>
    <w:rsid w:val="00652D2C"/>
    <w:rsid w:val="0065323A"/>
    <w:rsid w:val="00655A9A"/>
    <w:rsid w:val="00656270"/>
    <w:rsid w:val="00656926"/>
    <w:rsid w:val="00656D95"/>
    <w:rsid w:val="006602A7"/>
    <w:rsid w:val="006610FC"/>
    <w:rsid w:val="00661249"/>
    <w:rsid w:val="006618BF"/>
    <w:rsid w:val="0066356E"/>
    <w:rsid w:val="0066669C"/>
    <w:rsid w:val="0066696F"/>
    <w:rsid w:val="0067166C"/>
    <w:rsid w:val="00672060"/>
    <w:rsid w:val="006741ED"/>
    <w:rsid w:val="006748CC"/>
    <w:rsid w:val="00676A60"/>
    <w:rsid w:val="00677461"/>
    <w:rsid w:val="006776D4"/>
    <w:rsid w:val="0067795F"/>
    <w:rsid w:val="0068085A"/>
    <w:rsid w:val="0068106A"/>
    <w:rsid w:val="0068137B"/>
    <w:rsid w:val="006813A0"/>
    <w:rsid w:val="0068226D"/>
    <w:rsid w:val="00682524"/>
    <w:rsid w:val="00684E31"/>
    <w:rsid w:val="00685C79"/>
    <w:rsid w:val="00687184"/>
    <w:rsid w:val="006872F1"/>
    <w:rsid w:val="006900F4"/>
    <w:rsid w:val="00690B94"/>
    <w:rsid w:val="0069149E"/>
    <w:rsid w:val="006925A1"/>
    <w:rsid w:val="006926E9"/>
    <w:rsid w:val="0069285A"/>
    <w:rsid w:val="006936A0"/>
    <w:rsid w:val="006936CB"/>
    <w:rsid w:val="00694705"/>
    <w:rsid w:val="00695118"/>
    <w:rsid w:val="00695954"/>
    <w:rsid w:val="006968D4"/>
    <w:rsid w:val="00696E06"/>
    <w:rsid w:val="0069769D"/>
    <w:rsid w:val="006A1CD2"/>
    <w:rsid w:val="006A243F"/>
    <w:rsid w:val="006A24E7"/>
    <w:rsid w:val="006A2B9E"/>
    <w:rsid w:val="006A2F98"/>
    <w:rsid w:val="006A2FD5"/>
    <w:rsid w:val="006A3FFA"/>
    <w:rsid w:val="006A6B15"/>
    <w:rsid w:val="006A72ED"/>
    <w:rsid w:val="006B01FD"/>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D6E3F"/>
    <w:rsid w:val="006E0CBF"/>
    <w:rsid w:val="006E1591"/>
    <w:rsid w:val="006E23BA"/>
    <w:rsid w:val="006E2FBE"/>
    <w:rsid w:val="006E5440"/>
    <w:rsid w:val="006E5F4E"/>
    <w:rsid w:val="006E5FCA"/>
    <w:rsid w:val="006F1564"/>
    <w:rsid w:val="006F3BBB"/>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C29"/>
    <w:rsid w:val="00722FFA"/>
    <w:rsid w:val="007270F6"/>
    <w:rsid w:val="00727B12"/>
    <w:rsid w:val="00731061"/>
    <w:rsid w:val="00731135"/>
    <w:rsid w:val="00731D46"/>
    <w:rsid w:val="007324D0"/>
    <w:rsid w:val="0073670A"/>
    <w:rsid w:val="0074398D"/>
    <w:rsid w:val="0074409C"/>
    <w:rsid w:val="00744EFB"/>
    <w:rsid w:val="0074698A"/>
    <w:rsid w:val="007469AE"/>
    <w:rsid w:val="0074746A"/>
    <w:rsid w:val="007475D9"/>
    <w:rsid w:val="0075054E"/>
    <w:rsid w:val="007508BB"/>
    <w:rsid w:val="0075449B"/>
    <w:rsid w:val="0075457E"/>
    <w:rsid w:val="00755F93"/>
    <w:rsid w:val="00757126"/>
    <w:rsid w:val="00760AA3"/>
    <w:rsid w:val="00760ADE"/>
    <w:rsid w:val="00760B0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2E23"/>
    <w:rsid w:val="00784CF0"/>
    <w:rsid w:val="007850C8"/>
    <w:rsid w:val="007864B1"/>
    <w:rsid w:val="00786A77"/>
    <w:rsid w:val="00786E18"/>
    <w:rsid w:val="007901D8"/>
    <w:rsid w:val="00790A57"/>
    <w:rsid w:val="00792249"/>
    <w:rsid w:val="00792402"/>
    <w:rsid w:val="00794F0E"/>
    <w:rsid w:val="00795015"/>
    <w:rsid w:val="007950C8"/>
    <w:rsid w:val="00795FB4"/>
    <w:rsid w:val="0079780A"/>
    <w:rsid w:val="007A0D83"/>
    <w:rsid w:val="007A3ADB"/>
    <w:rsid w:val="007A3AEA"/>
    <w:rsid w:val="007A492C"/>
    <w:rsid w:val="007A49FF"/>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C77E4"/>
    <w:rsid w:val="007D172B"/>
    <w:rsid w:val="007D2AC8"/>
    <w:rsid w:val="007D31EF"/>
    <w:rsid w:val="007D34CF"/>
    <w:rsid w:val="007D357A"/>
    <w:rsid w:val="007D3A52"/>
    <w:rsid w:val="007D3C3C"/>
    <w:rsid w:val="007D6C56"/>
    <w:rsid w:val="007D6DD1"/>
    <w:rsid w:val="007D7720"/>
    <w:rsid w:val="007D7724"/>
    <w:rsid w:val="007D7AE1"/>
    <w:rsid w:val="007F0B13"/>
    <w:rsid w:val="007F20BB"/>
    <w:rsid w:val="007F3CF6"/>
    <w:rsid w:val="007F5346"/>
    <w:rsid w:val="007F5ADB"/>
    <w:rsid w:val="007F5FC3"/>
    <w:rsid w:val="007F6FAB"/>
    <w:rsid w:val="007F71F4"/>
    <w:rsid w:val="0080400C"/>
    <w:rsid w:val="0080406C"/>
    <w:rsid w:val="00806FBD"/>
    <w:rsid w:val="00807043"/>
    <w:rsid w:val="00807E68"/>
    <w:rsid w:val="00810DFB"/>
    <w:rsid w:val="00810FE8"/>
    <w:rsid w:val="00811A7A"/>
    <w:rsid w:val="0081209E"/>
    <w:rsid w:val="00812680"/>
    <w:rsid w:val="00813D9A"/>
    <w:rsid w:val="00813F96"/>
    <w:rsid w:val="00814179"/>
    <w:rsid w:val="0081539C"/>
    <w:rsid w:val="008227FB"/>
    <w:rsid w:val="00822B85"/>
    <w:rsid w:val="00822DCD"/>
    <w:rsid w:val="00822ED9"/>
    <w:rsid w:val="0082403A"/>
    <w:rsid w:val="00824114"/>
    <w:rsid w:val="008244AC"/>
    <w:rsid w:val="008253F4"/>
    <w:rsid w:val="00826208"/>
    <w:rsid w:val="00832F98"/>
    <w:rsid w:val="00833FA4"/>
    <w:rsid w:val="00834282"/>
    <w:rsid w:val="00834943"/>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D1D"/>
    <w:rsid w:val="008623BA"/>
    <w:rsid w:val="0086288A"/>
    <w:rsid w:val="00864076"/>
    <w:rsid w:val="00864139"/>
    <w:rsid w:val="00865310"/>
    <w:rsid w:val="00865B23"/>
    <w:rsid w:val="008661BB"/>
    <w:rsid w:val="008668CD"/>
    <w:rsid w:val="008711BA"/>
    <w:rsid w:val="00872180"/>
    <w:rsid w:val="00876D3B"/>
    <w:rsid w:val="00880055"/>
    <w:rsid w:val="008811D6"/>
    <w:rsid w:val="00884C92"/>
    <w:rsid w:val="00890352"/>
    <w:rsid w:val="008909BC"/>
    <w:rsid w:val="00890FBE"/>
    <w:rsid w:val="008931E5"/>
    <w:rsid w:val="008947BF"/>
    <w:rsid w:val="008949D7"/>
    <w:rsid w:val="00894F9F"/>
    <w:rsid w:val="00895C75"/>
    <w:rsid w:val="00897582"/>
    <w:rsid w:val="008975AB"/>
    <w:rsid w:val="00897D87"/>
    <w:rsid w:val="008A0D1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1E6F"/>
    <w:rsid w:val="008C1F6D"/>
    <w:rsid w:val="008C3FDA"/>
    <w:rsid w:val="008C54D8"/>
    <w:rsid w:val="008C54F5"/>
    <w:rsid w:val="008C55F8"/>
    <w:rsid w:val="008C60D8"/>
    <w:rsid w:val="008C6351"/>
    <w:rsid w:val="008D03C9"/>
    <w:rsid w:val="008D0E58"/>
    <w:rsid w:val="008D2D19"/>
    <w:rsid w:val="008D308A"/>
    <w:rsid w:val="008D35EE"/>
    <w:rsid w:val="008D5112"/>
    <w:rsid w:val="008D564E"/>
    <w:rsid w:val="008D65FB"/>
    <w:rsid w:val="008D693F"/>
    <w:rsid w:val="008D6D8D"/>
    <w:rsid w:val="008E00BB"/>
    <w:rsid w:val="008E0F99"/>
    <w:rsid w:val="008E2649"/>
    <w:rsid w:val="008E2C4C"/>
    <w:rsid w:val="008E49B9"/>
    <w:rsid w:val="008E4F95"/>
    <w:rsid w:val="008E731A"/>
    <w:rsid w:val="008F0415"/>
    <w:rsid w:val="008F10E1"/>
    <w:rsid w:val="008F13E6"/>
    <w:rsid w:val="008F17C9"/>
    <w:rsid w:val="008F1859"/>
    <w:rsid w:val="008F1DF8"/>
    <w:rsid w:val="008F52A5"/>
    <w:rsid w:val="008F5A6E"/>
    <w:rsid w:val="008F5C41"/>
    <w:rsid w:val="008F6705"/>
    <w:rsid w:val="008F709C"/>
    <w:rsid w:val="00901469"/>
    <w:rsid w:val="00902D7C"/>
    <w:rsid w:val="009031E6"/>
    <w:rsid w:val="009038B3"/>
    <w:rsid w:val="009051AC"/>
    <w:rsid w:val="009059CA"/>
    <w:rsid w:val="009065B7"/>
    <w:rsid w:val="009073DC"/>
    <w:rsid w:val="0090745D"/>
    <w:rsid w:val="00907EF6"/>
    <w:rsid w:val="0091018D"/>
    <w:rsid w:val="009109BD"/>
    <w:rsid w:val="0091338D"/>
    <w:rsid w:val="00913856"/>
    <w:rsid w:val="00913BE7"/>
    <w:rsid w:val="009159B9"/>
    <w:rsid w:val="00915C6C"/>
    <w:rsid w:val="0091692A"/>
    <w:rsid w:val="009176C0"/>
    <w:rsid w:val="00917AD6"/>
    <w:rsid w:val="00921336"/>
    <w:rsid w:val="00922DFF"/>
    <w:rsid w:val="00922EB5"/>
    <w:rsid w:val="009251D0"/>
    <w:rsid w:val="00926E64"/>
    <w:rsid w:val="00927C78"/>
    <w:rsid w:val="00931490"/>
    <w:rsid w:val="00932308"/>
    <w:rsid w:val="009340A3"/>
    <w:rsid w:val="009349D5"/>
    <w:rsid w:val="00936034"/>
    <w:rsid w:val="009369CC"/>
    <w:rsid w:val="00937960"/>
    <w:rsid w:val="0094089B"/>
    <w:rsid w:val="00940D7E"/>
    <w:rsid w:val="009415D8"/>
    <w:rsid w:val="00941656"/>
    <w:rsid w:val="00944A37"/>
    <w:rsid w:val="00944EA5"/>
    <w:rsid w:val="00947DAE"/>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E1C"/>
    <w:rsid w:val="00976AC3"/>
    <w:rsid w:val="00980695"/>
    <w:rsid w:val="0098127A"/>
    <w:rsid w:val="00981D2C"/>
    <w:rsid w:val="00982E53"/>
    <w:rsid w:val="00983BA3"/>
    <w:rsid w:val="00984663"/>
    <w:rsid w:val="00986BDB"/>
    <w:rsid w:val="009874CA"/>
    <w:rsid w:val="00993D78"/>
    <w:rsid w:val="00994248"/>
    <w:rsid w:val="0099603D"/>
    <w:rsid w:val="009960AC"/>
    <w:rsid w:val="00996315"/>
    <w:rsid w:val="009A0077"/>
    <w:rsid w:val="009A07F3"/>
    <w:rsid w:val="009A0F2C"/>
    <w:rsid w:val="009A2408"/>
    <w:rsid w:val="009A3121"/>
    <w:rsid w:val="009A39BF"/>
    <w:rsid w:val="009A51D3"/>
    <w:rsid w:val="009A615F"/>
    <w:rsid w:val="009B041E"/>
    <w:rsid w:val="009B0DD3"/>
    <w:rsid w:val="009B1620"/>
    <w:rsid w:val="009B17A4"/>
    <w:rsid w:val="009B1D56"/>
    <w:rsid w:val="009B62CD"/>
    <w:rsid w:val="009B6FA3"/>
    <w:rsid w:val="009B7C88"/>
    <w:rsid w:val="009B7E9F"/>
    <w:rsid w:val="009C0550"/>
    <w:rsid w:val="009C0F91"/>
    <w:rsid w:val="009C1C10"/>
    <w:rsid w:val="009C2996"/>
    <w:rsid w:val="009C39DA"/>
    <w:rsid w:val="009C3B90"/>
    <w:rsid w:val="009C41AE"/>
    <w:rsid w:val="009C4BA4"/>
    <w:rsid w:val="009C4D68"/>
    <w:rsid w:val="009C52AF"/>
    <w:rsid w:val="009C7E90"/>
    <w:rsid w:val="009D1D28"/>
    <w:rsid w:val="009D1F5F"/>
    <w:rsid w:val="009D2B27"/>
    <w:rsid w:val="009D2B2F"/>
    <w:rsid w:val="009D49EB"/>
    <w:rsid w:val="009D591F"/>
    <w:rsid w:val="009D5ACC"/>
    <w:rsid w:val="009D5ED7"/>
    <w:rsid w:val="009D7676"/>
    <w:rsid w:val="009E1778"/>
    <w:rsid w:val="009E1CBA"/>
    <w:rsid w:val="009E2AEE"/>
    <w:rsid w:val="009E635C"/>
    <w:rsid w:val="009E6D79"/>
    <w:rsid w:val="009F1676"/>
    <w:rsid w:val="009F1C19"/>
    <w:rsid w:val="009F2227"/>
    <w:rsid w:val="009F3A9C"/>
    <w:rsid w:val="009F4A62"/>
    <w:rsid w:val="009F520F"/>
    <w:rsid w:val="009F5E7D"/>
    <w:rsid w:val="009F6866"/>
    <w:rsid w:val="009F791D"/>
    <w:rsid w:val="009F794D"/>
    <w:rsid w:val="00A001FD"/>
    <w:rsid w:val="00A00B5A"/>
    <w:rsid w:val="00A01157"/>
    <w:rsid w:val="00A02459"/>
    <w:rsid w:val="00A032EE"/>
    <w:rsid w:val="00A057FA"/>
    <w:rsid w:val="00A075C1"/>
    <w:rsid w:val="00A10DF4"/>
    <w:rsid w:val="00A110C4"/>
    <w:rsid w:val="00A13726"/>
    <w:rsid w:val="00A14234"/>
    <w:rsid w:val="00A16F23"/>
    <w:rsid w:val="00A1710E"/>
    <w:rsid w:val="00A203DC"/>
    <w:rsid w:val="00A20B4D"/>
    <w:rsid w:val="00A23025"/>
    <w:rsid w:val="00A3024E"/>
    <w:rsid w:val="00A30DCF"/>
    <w:rsid w:val="00A313BC"/>
    <w:rsid w:val="00A31C53"/>
    <w:rsid w:val="00A31E84"/>
    <w:rsid w:val="00A32E39"/>
    <w:rsid w:val="00A36091"/>
    <w:rsid w:val="00A36FDB"/>
    <w:rsid w:val="00A3782E"/>
    <w:rsid w:val="00A37A32"/>
    <w:rsid w:val="00A41BED"/>
    <w:rsid w:val="00A43638"/>
    <w:rsid w:val="00A44A2A"/>
    <w:rsid w:val="00A46FA8"/>
    <w:rsid w:val="00A506F5"/>
    <w:rsid w:val="00A51406"/>
    <w:rsid w:val="00A5180D"/>
    <w:rsid w:val="00A524B9"/>
    <w:rsid w:val="00A52BD1"/>
    <w:rsid w:val="00A531E8"/>
    <w:rsid w:val="00A54C2D"/>
    <w:rsid w:val="00A55E4A"/>
    <w:rsid w:val="00A56083"/>
    <w:rsid w:val="00A56E57"/>
    <w:rsid w:val="00A62631"/>
    <w:rsid w:val="00A67077"/>
    <w:rsid w:val="00A6721C"/>
    <w:rsid w:val="00A67C8E"/>
    <w:rsid w:val="00A706CD"/>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1E02"/>
    <w:rsid w:val="00AA4189"/>
    <w:rsid w:val="00AA630D"/>
    <w:rsid w:val="00AA66DE"/>
    <w:rsid w:val="00AA7F18"/>
    <w:rsid w:val="00AB1080"/>
    <w:rsid w:val="00AB2EFC"/>
    <w:rsid w:val="00AB784D"/>
    <w:rsid w:val="00AC3648"/>
    <w:rsid w:val="00AC5426"/>
    <w:rsid w:val="00AC638A"/>
    <w:rsid w:val="00AD1E69"/>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B00F44"/>
    <w:rsid w:val="00B0128B"/>
    <w:rsid w:val="00B0167D"/>
    <w:rsid w:val="00B016AF"/>
    <w:rsid w:val="00B044F1"/>
    <w:rsid w:val="00B0498A"/>
    <w:rsid w:val="00B06A56"/>
    <w:rsid w:val="00B071A4"/>
    <w:rsid w:val="00B103C8"/>
    <w:rsid w:val="00B1060B"/>
    <w:rsid w:val="00B10A0B"/>
    <w:rsid w:val="00B127B5"/>
    <w:rsid w:val="00B13957"/>
    <w:rsid w:val="00B1551E"/>
    <w:rsid w:val="00B162E6"/>
    <w:rsid w:val="00B16C08"/>
    <w:rsid w:val="00B17F2C"/>
    <w:rsid w:val="00B211E3"/>
    <w:rsid w:val="00B22D27"/>
    <w:rsid w:val="00B23D5F"/>
    <w:rsid w:val="00B25BAD"/>
    <w:rsid w:val="00B26F7C"/>
    <w:rsid w:val="00B27386"/>
    <w:rsid w:val="00B27D64"/>
    <w:rsid w:val="00B3535E"/>
    <w:rsid w:val="00B36524"/>
    <w:rsid w:val="00B370FA"/>
    <w:rsid w:val="00B3779B"/>
    <w:rsid w:val="00B40E45"/>
    <w:rsid w:val="00B40E78"/>
    <w:rsid w:val="00B41601"/>
    <w:rsid w:val="00B41BF6"/>
    <w:rsid w:val="00B422B2"/>
    <w:rsid w:val="00B432CA"/>
    <w:rsid w:val="00B43A16"/>
    <w:rsid w:val="00B43B08"/>
    <w:rsid w:val="00B45023"/>
    <w:rsid w:val="00B450DC"/>
    <w:rsid w:val="00B47B4B"/>
    <w:rsid w:val="00B514B2"/>
    <w:rsid w:val="00B526D5"/>
    <w:rsid w:val="00B52B89"/>
    <w:rsid w:val="00B5313A"/>
    <w:rsid w:val="00B54023"/>
    <w:rsid w:val="00B54848"/>
    <w:rsid w:val="00B550B3"/>
    <w:rsid w:val="00B56660"/>
    <w:rsid w:val="00B56875"/>
    <w:rsid w:val="00B56B7D"/>
    <w:rsid w:val="00B56CCB"/>
    <w:rsid w:val="00B56F82"/>
    <w:rsid w:val="00B6142B"/>
    <w:rsid w:val="00B63BC2"/>
    <w:rsid w:val="00B65C40"/>
    <w:rsid w:val="00B66DA3"/>
    <w:rsid w:val="00B70903"/>
    <w:rsid w:val="00B70A42"/>
    <w:rsid w:val="00B70E0D"/>
    <w:rsid w:val="00B7219A"/>
    <w:rsid w:val="00B766C9"/>
    <w:rsid w:val="00B76AFC"/>
    <w:rsid w:val="00B7727F"/>
    <w:rsid w:val="00B80169"/>
    <w:rsid w:val="00B80A54"/>
    <w:rsid w:val="00B81727"/>
    <w:rsid w:val="00B8307A"/>
    <w:rsid w:val="00B840AA"/>
    <w:rsid w:val="00B85213"/>
    <w:rsid w:val="00B86070"/>
    <w:rsid w:val="00B87016"/>
    <w:rsid w:val="00B90A71"/>
    <w:rsid w:val="00B91E8C"/>
    <w:rsid w:val="00B93ADD"/>
    <w:rsid w:val="00B9504C"/>
    <w:rsid w:val="00BA0E64"/>
    <w:rsid w:val="00BA1D4A"/>
    <w:rsid w:val="00BA31BA"/>
    <w:rsid w:val="00BA4511"/>
    <w:rsid w:val="00BA4C39"/>
    <w:rsid w:val="00BA4F99"/>
    <w:rsid w:val="00BA5B82"/>
    <w:rsid w:val="00BA6667"/>
    <w:rsid w:val="00BB0333"/>
    <w:rsid w:val="00BB19BC"/>
    <w:rsid w:val="00BB2AFC"/>
    <w:rsid w:val="00BB30DC"/>
    <w:rsid w:val="00BB637A"/>
    <w:rsid w:val="00BB6B18"/>
    <w:rsid w:val="00BC04AB"/>
    <w:rsid w:val="00BC04B0"/>
    <w:rsid w:val="00BC1A25"/>
    <w:rsid w:val="00BC395F"/>
    <w:rsid w:val="00BC54CF"/>
    <w:rsid w:val="00BC5732"/>
    <w:rsid w:val="00BC6A0A"/>
    <w:rsid w:val="00BC7368"/>
    <w:rsid w:val="00BC73F9"/>
    <w:rsid w:val="00BD0467"/>
    <w:rsid w:val="00BD050D"/>
    <w:rsid w:val="00BD0577"/>
    <w:rsid w:val="00BD10CA"/>
    <w:rsid w:val="00BD251D"/>
    <w:rsid w:val="00BD3160"/>
    <w:rsid w:val="00BD364A"/>
    <w:rsid w:val="00BD36B1"/>
    <w:rsid w:val="00BD3734"/>
    <w:rsid w:val="00BD40FF"/>
    <w:rsid w:val="00BD4723"/>
    <w:rsid w:val="00BD5729"/>
    <w:rsid w:val="00BD58EB"/>
    <w:rsid w:val="00BD6B02"/>
    <w:rsid w:val="00BE1544"/>
    <w:rsid w:val="00BE1693"/>
    <w:rsid w:val="00BE472B"/>
    <w:rsid w:val="00BE55AB"/>
    <w:rsid w:val="00BE5DFA"/>
    <w:rsid w:val="00BE69CC"/>
    <w:rsid w:val="00BF08AB"/>
    <w:rsid w:val="00BF0D50"/>
    <w:rsid w:val="00BF1973"/>
    <w:rsid w:val="00BF257D"/>
    <w:rsid w:val="00BF3D05"/>
    <w:rsid w:val="00BF4842"/>
    <w:rsid w:val="00BF4F01"/>
    <w:rsid w:val="00C01ABF"/>
    <w:rsid w:val="00C053D2"/>
    <w:rsid w:val="00C056E7"/>
    <w:rsid w:val="00C07457"/>
    <w:rsid w:val="00C1342E"/>
    <w:rsid w:val="00C1554A"/>
    <w:rsid w:val="00C1563C"/>
    <w:rsid w:val="00C15B72"/>
    <w:rsid w:val="00C17675"/>
    <w:rsid w:val="00C2075A"/>
    <w:rsid w:val="00C20ED4"/>
    <w:rsid w:val="00C21000"/>
    <w:rsid w:val="00C21803"/>
    <w:rsid w:val="00C23527"/>
    <w:rsid w:val="00C245CB"/>
    <w:rsid w:val="00C25464"/>
    <w:rsid w:val="00C25799"/>
    <w:rsid w:val="00C26D0F"/>
    <w:rsid w:val="00C27D73"/>
    <w:rsid w:val="00C3152B"/>
    <w:rsid w:val="00C31A49"/>
    <w:rsid w:val="00C3357A"/>
    <w:rsid w:val="00C34B2F"/>
    <w:rsid w:val="00C34F35"/>
    <w:rsid w:val="00C368C8"/>
    <w:rsid w:val="00C4398C"/>
    <w:rsid w:val="00C4470A"/>
    <w:rsid w:val="00C45760"/>
    <w:rsid w:val="00C45E33"/>
    <w:rsid w:val="00C50BA7"/>
    <w:rsid w:val="00C51468"/>
    <w:rsid w:val="00C52689"/>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3D0"/>
    <w:rsid w:val="00C82D6D"/>
    <w:rsid w:val="00C90B09"/>
    <w:rsid w:val="00C92137"/>
    <w:rsid w:val="00C92A18"/>
    <w:rsid w:val="00C92C95"/>
    <w:rsid w:val="00C94BAC"/>
    <w:rsid w:val="00C978BC"/>
    <w:rsid w:val="00CA0965"/>
    <w:rsid w:val="00CA39C0"/>
    <w:rsid w:val="00CA3FE6"/>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BF1"/>
    <w:rsid w:val="00D00C2E"/>
    <w:rsid w:val="00D00F74"/>
    <w:rsid w:val="00D03862"/>
    <w:rsid w:val="00D04128"/>
    <w:rsid w:val="00D05EAB"/>
    <w:rsid w:val="00D07796"/>
    <w:rsid w:val="00D07CE8"/>
    <w:rsid w:val="00D105E8"/>
    <w:rsid w:val="00D11A31"/>
    <w:rsid w:val="00D13EB3"/>
    <w:rsid w:val="00D147A3"/>
    <w:rsid w:val="00D14DE3"/>
    <w:rsid w:val="00D158EE"/>
    <w:rsid w:val="00D162E3"/>
    <w:rsid w:val="00D2015A"/>
    <w:rsid w:val="00D20775"/>
    <w:rsid w:val="00D22D91"/>
    <w:rsid w:val="00D22F9A"/>
    <w:rsid w:val="00D23230"/>
    <w:rsid w:val="00D30643"/>
    <w:rsid w:val="00D316C0"/>
    <w:rsid w:val="00D3210A"/>
    <w:rsid w:val="00D32595"/>
    <w:rsid w:val="00D34262"/>
    <w:rsid w:val="00D35DEF"/>
    <w:rsid w:val="00D36208"/>
    <w:rsid w:val="00D3621B"/>
    <w:rsid w:val="00D449D9"/>
    <w:rsid w:val="00D45BB0"/>
    <w:rsid w:val="00D469B0"/>
    <w:rsid w:val="00D47E5A"/>
    <w:rsid w:val="00D507D4"/>
    <w:rsid w:val="00D5268E"/>
    <w:rsid w:val="00D5669B"/>
    <w:rsid w:val="00D603ED"/>
    <w:rsid w:val="00D626BC"/>
    <w:rsid w:val="00D62CCD"/>
    <w:rsid w:val="00D63DEC"/>
    <w:rsid w:val="00D63F26"/>
    <w:rsid w:val="00D6506B"/>
    <w:rsid w:val="00D6555C"/>
    <w:rsid w:val="00D65A3D"/>
    <w:rsid w:val="00D67BE0"/>
    <w:rsid w:val="00D713F5"/>
    <w:rsid w:val="00D73717"/>
    <w:rsid w:val="00D741EC"/>
    <w:rsid w:val="00D80423"/>
    <w:rsid w:val="00D80A7B"/>
    <w:rsid w:val="00D8186A"/>
    <w:rsid w:val="00D82E93"/>
    <w:rsid w:val="00D844D4"/>
    <w:rsid w:val="00D864FF"/>
    <w:rsid w:val="00D86E61"/>
    <w:rsid w:val="00D8726A"/>
    <w:rsid w:val="00D87683"/>
    <w:rsid w:val="00D90FE6"/>
    <w:rsid w:val="00D91378"/>
    <w:rsid w:val="00D92652"/>
    <w:rsid w:val="00D937D0"/>
    <w:rsid w:val="00D938D7"/>
    <w:rsid w:val="00D93FF7"/>
    <w:rsid w:val="00D94023"/>
    <w:rsid w:val="00D94FBF"/>
    <w:rsid w:val="00D95B24"/>
    <w:rsid w:val="00D97C3E"/>
    <w:rsid w:val="00DA0DF0"/>
    <w:rsid w:val="00DA4B88"/>
    <w:rsid w:val="00DA6F5F"/>
    <w:rsid w:val="00DA76BE"/>
    <w:rsid w:val="00DB0206"/>
    <w:rsid w:val="00DB059F"/>
    <w:rsid w:val="00DB11B1"/>
    <w:rsid w:val="00DB152E"/>
    <w:rsid w:val="00DB1FF1"/>
    <w:rsid w:val="00DB259E"/>
    <w:rsid w:val="00DB2DC9"/>
    <w:rsid w:val="00DB3BFD"/>
    <w:rsid w:val="00DB4CCE"/>
    <w:rsid w:val="00DB73E7"/>
    <w:rsid w:val="00DB74E7"/>
    <w:rsid w:val="00DB756B"/>
    <w:rsid w:val="00DC06A6"/>
    <w:rsid w:val="00DC1B6F"/>
    <w:rsid w:val="00DC289D"/>
    <w:rsid w:val="00DC77C6"/>
    <w:rsid w:val="00DD2626"/>
    <w:rsid w:val="00DD2DFD"/>
    <w:rsid w:val="00DD3BDB"/>
    <w:rsid w:val="00DD6E97"/>
    <w:rsid w:val="00DD7511"/>
    <w:rsid w:val="00DD78B2"/>
    <w:rsid w:val="00DE19D3"/>
    <w:rsid w:val="00DE35AD"/>
    <w:rsid w:val="00DE4CE4"/>
    <w:rsid w:val="00DE7B46"/>
    <w:rsid w:val="00DF0AEC"/>
    <w:rsid w:val="00DF1560"/>
    <w:rsid w:val="00DF194E"/>
    <w:rsid w:val="00DF2A6E"/>
    <w:rsid w:val="00DF4208"/>
    <w:rsid w:val="00DF5C82"/>
    <w:rsid w:val="00E00524"/>
    <w:rsid w:val="00E012F5"/>
    <w:rsid w:val="00E0371F"/>
    <w:rsid w:val="00E037D4"/>
    <w:rsid w:val="00E113A6"/>
    <w:rsid w:val="00E117E5"/>
    <w:rsid w:val="00E121E6"/>
    <w:rsid w:val="00E12E48"/>
    <w:rsid w:val="00E12E7F"/>
    <w:rsid w:val="00E1422C"/>
    <w:rsid w:val="00E14F12"/>
    <w:rsid w:val="00E1543D"/>
    <w:rsid w:val="00E16155"/>
    <w:rsid w:val="00E17A9B"/>
    <w:rsid w:val="00E209C8"/>
    <w:rsid w:val="00E21814"/>
    <w:rsid w:val="00E2252E"/>
    <w:rsid w:val="00E24191"/>
    <w:rsid w:val="00E25269"/>
    <w:rsid w:val="00E25465"/>
    <w:rsid w:val="00E25AD9"/>
    <w:rsid w:val="00E26105"/>
    <w:rsid w:val="00E30B41"/>
    <w:rsid w:val="00E31642"/>
    <w:rsid w:val="00E327D8"/>
    <w:rsid w:val="00E32830"/>
    <w:rsid w:val="00E33545"/>
    <w:rsid w:val="00E3388D"/>
    <w:rsid w:val="00E34546"/>
    <w:rsid w:val="00E357AF"/>
    <w:rsid w:val="00E402AC"/>
    <w:rsid w:val="00E40E48"/>
    <w:rsid w:val="00E412C2"/>
    <w:rsid w:val="00E424F6"/>
    <w:rsid w:val="00E43926"/>
    <w:rsid w:val="00E452F4"/>
    <w:rsid w:val="00E5013E"/>
    <w:rsid w:val="00E50383"/>
    <w:rsid w:val="00E510A1"/>
    <w:rsid w:val="00E524DB"/>
    <w:rsid w:val="00E53C15"/>
    <w:rsid w:val="00E54550"/>
    <w:rsid w:val="00E54D93"/>
    <w:rsid w:val="00E556CD"/>
    <w:rsid w:val="00E56259"/>
    <w:rsid w:val="00E5668E"/>
    <w:rsid w:val="00E567F1"/>
    <w:rsid w:val="00E56B5C"/>
    <w:rsid w:val="00E57132"/>
    <w:rsid w:val="00E578B7"/>
    <w:rsid w:val="00E579E3"/>
    <w:rsid w:val="00E6057A"/>
    <w:rsid w:val="00E61A27"/>
    <w:rsid w:val="00E61E71"/>
    <w:rsid w:val="00E6313E"/>
    <w:rsid w:val="00E66245"/>
    <w:rsid w:val="00E66A35"/>
    <w:rsid w:val="00E67757"/>
    <w:rsid w:val="00E73248"/>
    <w:rsid w:val="00E73B0C"/>
    <w:rsid w:val="00E7406C"/>
    <w:rsid w:val="00E7557E"/>
    <w:rsid w:val="00E75EFE"/>
    <w:rsid w:val="00E75F3D"/>
    <w:rsid w:val="00E779FD"/>
    <w:rsid w:val="00E83070"/>
    <w:rsid w:val="00E83F24"/>
    <w:rsid w:val="00E85531"/>
    <w:rsid w:val="00E935FD"/>
    <w:rsid w:val="00E93ECA"/>
    <w:rsid w:val="00E95BCC"/>
    <w:rsid w:val="00EA1887"/>
    <w:rsid w:val="00EA1A5A"/>
    <w:rsid w:val="00EA1ADA"/>
    <w:rsid w:val="00EA4005"/>
    <w:rsid w:val="00EA47B8"/>
    <w:rsid w:val="00EA4ACE"/>
    <w:rsid w:val="00EA5E55"/>
    <w:rsid w:val="00EA6F2D"/>
    <w:rsid w:val="00EB0488"/>
    <w:rsid w:val="00EB05FE"/>
    <w:rsid w:val="00EB0BC8"/>
    <w:rsid w:val="00EB0F62"/>
    <w:rsid w:val="00EB2741"/>
    <w:rsid w:val="00EB78D5"/>
    <w:rsid w:val="00EC1E27"/>
    <w:rsid w:val="00EC1E3C"/>
    <w:rsid w:val="00EC1F54"/>
    <w:rsid w:val="00EC380C"/>
    <w:rsid w:val="00EC3C07"/>
    <w:rsid w:val="00EC54C0"/>
    <w:rsid w:val="00EC642F"/>
    <w:rsid w:val="00EC6975"/>
    <w:rsid w:val="00EC6E92"/>
    <w:rsid w:val="00EC6FFB"/>
    <w:rsid w:val="00ED0440"/>
    <w:rsid w:val="00ED2660"/>
    <w:rsid w:val="00ED4635"/>
    <w:rsid w:val="00EE057F"/>
    <w:rsid w:val="00EE1800"/>
    <w:rsid w:val="00EE1862"/>
    <w:rsid w:val="00EE346F"/>
    <w:rsid w:val="00EE389B"/>
    <w:rsid w:val="00EE4FE8"/>
    <w:rsid w:val="00EE5ABF"/>
    <w:rsid w:val="00EE64F4"/>
    <w:rsid w:val="00EF245A"/>
    <w:rsid w:val="00EF2AF9"/>
    <w:rsid w:val="00EF3211"/>
    <w:rsid w:val="00EF325D"/>
    <w:rsid w:val="00EF400F"/>
    <w:rsid w:val="00EF4261"/>
    <w:rsid w:val="00EF509A"/>
    <w:rsid w:val="00EF6397"/>
    <w:rsid w:val="00F01651"/>
    <w:rsid w:val="00F01B22"/>
    <w:rsid w:val="00F060D7"/>
    <w:rsid w:val="00F06AF5"/>
    <w:rsid w:val="00F071AF"/>
    <w:rsid w:val="00F1037A"/>
    <w:rsid w:val="00F10F82"/>
    <w:rsid w:val="00F12986"/>
    <w:rsid w:val="00F14955"/>
    <w:rsid w:val="00F149C3"/>
    <w:rsid w:val="00F174B8"/>
    <w:rsid w:val="00F21C3E"/>
    <w:rsid w:val="00F222E3"/>
    <w:rsid w:val="00F238D9"/>
    <w:rsid w:val="00F244CE"/>
    <w:rsid w:val="00F2533A"/>
    <w:rsid w:val="00F26E10"/>
    <w:rsid w:val="00F30150"/>
    <w:rsid w:val="00F306AB"/>
    <w:rsid w:val="00F31A33"/>
    <w:rsid w:val="00F32821"/>
    <w:rsid w:val="00F32AF6"/>
    <w:rsid w:val="00F33480"/>
    <w:rsid w:val="00F33490"/>
    <w:rsid w:val="00F33DC0"/>
    <w:rsid w:val="00F34C59"/>
    <w:rsid w:val="00F34DD2"/>
    <w:rsid w:val="00F35885"/>
    <w:rsid w:val="00F3669B"/>
    <w:rsid w:val="00F36D78"/>
    <w:rsid w:val="00F40A3E"/>
    <w:rsid w:val="00F40EDE"/>
    <w:rsid w:val="00F41317"/>
    <w:rsid w:val="00F42342"/>
    <w:rsid w:val="00F435E2"/>
    <w:rsid w:val="00F43E3D"/>
    <w:rsid w:val="00F45B53"/>
    <w:rsid w:val="00F476D0"/>
    <w:rsid w:val="00F53819"/>
    <w:rsid w:val="00F56FF6"/>
    <w:rsid w:val="00F57A28"/>
    <w:rsid w:val="00F65B20"/>
    <w:rsid w:val="00F66E39"/>
    <w:rsid w:val="00F70606"/>
    <w:rsid w:val="00F72100"/>
    <w:rsid w:val="00F72356"/>
    <w:rsid w:val="00F729E8"/>
    <w:rsid w:val="00F73383"/>
    <w:rsid w:val="00F73AE6"/>
    <w:rsid w:val="00F75790"/>
    <w:rsid w:val="00F75ED3"/>
    <w:rsid w:val="00F773ED"/>
    <w:rsid w:val="00F81A53"/>
    <w:rsid w:val="00F81CE6"/>
    <w:rsid w:val="00F834E7"/>
    <w:rsid w:val="00F84766"/>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1DF1"/>
    <w:rsid w:val="00FC5A10"/>
    <w:rsid w:val="00FC63C2"/>
    <w:rsid w:val="00FC6DE9"/>
    <w:rsid w:val="00FC7160"/>
    <w:rsid w:val="00FC7CAA"/>
    <w:rsid w:val="00FD093C"/>
    <w:rsid w:val="00FD1D9C"/>
    <w:rsid w:val="00FD28B4"/>
    <w:rsid w:val="00FD689A"/>
    <w:rsid w:val="00FD7BAF"/>
    <w:rsid w:val="00FD7E96"/>
    <w:rsid w:val="00FD7EB3"/>
    <w:rsid w:val="00FE0528"/>
    <w:rsid w:val="00FE0FE0"/>
    <w:rsid w:val="00FE10C3"/>
    <w:rsid w:val="00FE112A"/>
    <w:rsid w:val="00FE526D"/>
    <w:rsid w:val="00FE57D1"/>
    <w:rsid w:val="00FE7EAE"/>
    <w:rsid w:val="00FF02DB"/>
    <w:rsid w:val="00FF07A6"/>
    <w:rsid w:val="00FF1C04"/>
    <w:rsid w:val="00FF2C45"/>
    <w:rsid w:val="00FF3110"/>
    <w:rsid w:val="00FF55E8"/>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4B1D9"/>
  <w15:docId w15:val="{C09121CF-7A00-4E7E-BC90-5B3B2BFF8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character" w:customStyle="1" w:styleId="UnresolvedMention1">
    <w:name w:val="Unresolved Mention1"/>
    <w:basedOn w:val="DefaultParagraphFont"/>
    <w:uiPriority w:val="99"/>
    <w:semiHidden/>
    <w:unhideWhenUsed/>
    <w:rsid w:val="00BF1973"/>
    <w:rPr>
      <w:color w:val="605E5C"/>
      <w:shd w:val="clear" w:color="auto" w:fill="E1DFDD"/>
    </w:rPr>
  </w:style>
  <w:style w:type="character" w:styleId="UnresolvedMention">
    <w:name w:val="Unresolved Mention"/>
    <w:basedOn w:val="DefaultParagraphFont"/>
    <w:uiPriority w:val="99"/>
    <w:semiHidden/>
    <w:unhideWhenUsed/>
    <w:rsid w:val="004773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92707820">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daklak.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C1290-FC1D-4D73-8E79-F1353F7ED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140</cp:revision>
  <cp:lastPrinted>2024-11-11T08:53:00Z</cp:lastPrinted>
  <dcterms:created xsi:type="dcterms:W3CDTF">2023-07-10T00:55:00Z</dcterms:created>
  <dcterms:modified xsi:type="dcterms:W3CDTF">2024-11-26T07:24:00Z</dcterms:modified>
</cp:coreProperties>
</file>